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5387" w:type="dxa"/>
        <w:jc w:val="center"/>
        <w:shd w:val="clear" w:color="auto" w:fill="auto"/>
        <w:tblLayout w:type="fixed"/>
        <w:tblCellMar>
          <w:top w:w="0" w:type="dxa"/>
          <w:left w:w="0" w:type="dxa"/>
          <w:bottom w:w="0" w:type="dxa"/>
          <w:right w:w="0" w:type="dxa"/>
        </w:tblCellMar>
      </w:tblPr>
      <w:tblGrid>
        <w:gridCol w:w="576"/>
        <w:gridCol w:w="1340"/>
        <w:gridCol w:w="528"/>
        <w:gridCol w:w="535"/>
        <w:gridCol w:w="586"/>
        <w:gridCol w:w="1147"/>
        <w:gridCol w:w="1972"/>
        <w:gridCol w:w="1495"/>
        <w:gridCol w:w="2319"/>
        <w:gridCol w:w="1663"/>
        <w:gridCol w:w="564"/>
        <w:gridCol w:w="619"/>
        <w:gridCol w:w="501"/>
        <w:gridCol w:w="588"/>
        <w:gridCol w:w="954"/>
      </w:tblGrid>
      <w:tr>
        <w:tblPrEx>
          <w:shd w:val="clear" w:color="auto" w:fill="auto"/>
          <w:tblCellMar>
            <w:top w:w="0" w:type="dxa"/>
            <w:left w:w="0" w:type="dxa"/>
            <w:bottom w:w="0" w:type="dxa"/>
            <w:right w:w="0" w:type="dxa"/>
          </w:tblCellMar>
        </w:tblPrEx>
        <w:trPr>
          <w:trHeight w:val="513" w:hRule="atLeast"/>
          <w:jc w:val="center"/>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right="0"/>
              <w:jc w:val="center"/>
              <w:textAlignment w:val="auto"/>
              <w:rPr>
                <w:rFonts w:hint="eastAsia" w:eastAsiaTheme="minorEastAsia"/>
                <w:b/>
                <w:bCs/>
                <w:sz w:val="21"/>
                <w:szCs w:val="21"/>
                <w:lang w:eastAsia="zh-CN"/>
              </w:rPr>
            </w:pPr>
            <w:r>
              <w:rPr>
                <w:rFonts w:hint="eastAsia"/>
                <w:b/>
                <w:bCs/>
                <w:sz w:val="21"/>
                <w:szCs w:val="21"/>
                <w:lang w:eastAsia="zh-CN"/>
              </w:rPr>
              <w:t>序号</w:t>
            </w:r>
          </w:p>
        </w:tc>
        <w:tc>
          <w:tcPr>
            <w:tcW w:w="13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bCs/>
                <w:sz w:val="21"/>
                <w:szCs w:val="21"/>
              </w:rPr>
            </w:pPr>
            <w:r>
              <w:rPr>
                <w:b/>
                <w:bCs/>
                <w:sz w:val="21"/>
                <w:szCs w:val="21"/>
              </w:rPr>
              <w:t>项目名称</w:t>
            </w:r>
          </w:p>
        </w:tc>
        <w:tc>
          <w:tcPr>
            <w:tcW w:w="5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bCs/>
                <w:sz w:val="21"/>
                <w:szCs w:val="21"/>
              </w:rPr>
            </w:pPr>
            <w:r>
              <w:rPr>
                <w:b/>
                <w:bCs/>
                <w:sz w:val="21"/>
                <w:szCs w:val="21"/>
              </w:rPr>
              <w:t>执法</w:t>
            </w:r>
            <w:r>
              <w:rPr>
                <w:rFonts w:hint="eastAsia"/>
                <w:b/>
                <w:bCs/>
                <w:sz w:val="21"/>
                <w:szCs w:val="21"/>
                <w:lang w:val="en-US" w:eastAsia="zh-CN"/>
              </w:rPr>
              <w:t xml:space="preserve">  </w:t>
            </w:r>
            <w:r>
              <w:rPr>
                <w:b/>
                <w:bCs/>
                <w:sz w:val="21"/>
                <w:szCs w:val="21"/>
              </w:rPr>
              <w:t>类别</w:t>
            </w:r>
          </w:p>
        </w:tc>
        <w:tc>
          <w:tcPr>
            <w:tcW w:w="5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bCs/>
                <w:sz w:val="21"/>
                <w:szCs w:val="21"/>
              </w:rPr>
            </w:pPr>
            <w:r>
              <w:rPr>
                <w:b/>
                <w:bCs/>
                <w:sz w:val="21"/>
                <w:szCs w:val="21"/>
              </w:rPr>
              <w:t>执法</w:t>
            </w:r>
            <w:r>
              <w:rPr>
                <w:rFonts w:hint="eastAsia"/>
                <w:b/>
                <w:bCs/>
                <w:sz w:val="21"/>
                <w:szCs w:val="21"/>
                <w:lang w:val="en-US" w:eastAsia="zh-CN"/>
              </w:rPr>
              <w:t xml:space="preserve">  </w:t>
            </w:r>
            <w:r>
              <w:rPr>
                <w:b/>
                <w:bCs/>
                <w:sz w:val="21"/>
                <w:szCs w:val="21"/>
              </w:rPr>
              <w:t>主体</w:t>
            </w:r>
          </w:p>
        </w:tc>
        <w:tc>
          <w:tcPr>
            <w:tcW w:w="586" w:type="dxa"/>
            <w:vMerge w:val="restart"/>
            <w:tcBorders>
              <w:top w:val="single" w:color="000000" w:sz="4" w:space="0"/>
              <w:left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bCs/>
                <w:sz w:val="21"/>
                <w:szCs w:val="21"/>
              </w:rPr>
            </w:pPr>
            <w:r>
              <w:rPr>
                <w:b/>
                <w:bCs/>
                <w:sz w:val="21"/>
                <w:szCs w:val="21"/>
              </w:rPr>
              <w:t>承办</w:t>
            </w:r>
            <w:r>
              <w:rPr>
                <w:rFonts w:hint="eastAsia"/>
                <w:b/>
                <w:bCs/>
                <w:sz w:val="21"/>
                <w:szCs w:val="21"/>
                <w:lang w:val="en-US" w:eastAsia="zh-CN"/>
              </w:rPr>
              <w:t xml:space="preserve">  </w:t>
            </w:r>
            <w:r>
              <w:rPr>
                <w:b/>
                <w:bCs/>
                <w:sz w:val="21"/>
                <w:szCs w:val="21"/>
              </w:rPr>
              <w:t>机构</w:t>
            </w:r>
          </w:p>
        </w:tc>
        <w:tc>
          <w:tcPr>
            <w:tcW w:w="916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bCs/>
                <w:sz w:val="21"/>
                <w:szCs w:val="21"/>
              </w:rPr>
            </w:pPr>
            <w:r>
              <w:rPr>
                <w:b/>
                <w:bCs/>
                <w:sz w:val="21"/>
                <w:szCs w:val="21"/>
              </w:rPr>
              <w:t>执法依据</w:t>
            </w:r>
          </w:p>
        </w:tc>
        <w:tc>
          <w:tcPr>
            <w:tcW w:w="6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bCs/>
                <w:sz w:val="21"/>
                <w:szCs w:val="21"/>
              </w:rPr>
            </w:pPr>
            <w:r>
              <w:rPr>
                <w:b/>
                <w:bCs/>
                <w:sz w:val="21"/>
                <w:szCs w:val="21"/>
              </w:rPr>
              <w:t>实施</w:t>
            </w:r>
            <w:r>
              <w:rPr>
                <w:rFonts w:hint="eastAsia"/>
                <w:b/>
                <w:bCs/>
                <w:sz w:val="21"/>
                <w:szCs w:val="21"/>
                <w:lang w:val="en-US" w:eastAsia="zh-CN"/>
              </w:rPr>
              <w:t xml:space="preserve"> </w:t>
            </w:r>
            <w:r>
              <w:rPr>
                <w:b/>
                <w:bCs/>
                <w:sz w:val="21"/>
                <w:szCs w:val="21"/>
              </w:rPr>
              <w:t>对象</w:t>
            </w:r>
          </w:p>
        </w:tc>
        <w:tc>
          <w:tcPr>
            <w:tcW w:w="10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bCs/>
                <w:sz w:val="21"/>
                <w:szCs w:val="21"/>
              </w:rPr>
            </w:pPr>
            <w:r>
              <w:rPr>
                <w:b/>
                <w:bCs/>
                <w:sz w:val="21"/>
                <w:szCs w:val="21"/>
              </w:rPr>
              <w:t>办理时限</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bCs/>
                <w:sz w:val="21"/>
                <w:szCs w:val="21"/>
              </w:rPr>
            </w:pPr>
            <w:r>
              <w:rPr>
                <w:b/>
                <w:bCs/>
                <w:sz w:val="21"/>
                <w:szCs w:val="21"/>
              </w:rPr>
              <w:t>收费依据和标准</w:t>
            </w:r>
          </w:p>
        </w:tc>
      </w:tr>
      <w:tr>
        <w:tblPrEx>
          <w:tblCellMar>
            <w:top w:w="0" w:type="dxa"/>
            <w:left w:w="0" w:type="dxa"/>
            <w:bottom w:w="0" w:type="dxa"/>
            <w:right w:w="0" w:type="dxa"/>
          </w:tblCellMar>
        </w:tblPrEx>
        <w:trPr>
          <w:trHeight w:val="707"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b/>
                <w:bCs/>
                <w:sz w:val="21"/>
                <w:szCs w:val="21"/>
              </w:rPr>
            </w:pPr>
          </w:p>
        </w:tc>
        <w:tc>
          <w:tcPr>
            <w:tcW w:w="1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b/>
                <w:bCs/>
                <w:sz w:val="21"/>
                <w:szCs w:val="21"/>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b/>
                <w:bCs/>
                <w:sz w:val="21"/>
                <w:szCs w:val="21"/>
              </w:rPr>
            </w:pPr>
          </w:p>
        </w:tc>
        <w:tc>
          <w:tcPr>
            <w:tcW w:w="5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b/>
                <w:bCs/>
                <w:sz w:val="21"/>
                <w:szCs w:val="21"/>
              </w:rPr>
            </w:pPr>
          </w:p>
        </w:tc>
        <w:tc>
          <w:tcPr>
            <w:tcW w:w="586" w:type="dxa"/>
            <w:vMerge w:val="continue"/>
            <w:tcBorders>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bCs/>
                <w:sz w:val="21"/>
                <w:szCs w:val="21"/>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bCs/>
                <w:sz w:val="21"/>
                <w:szCs w:val="21"/>
              </w:rPr>
            </w:pPr>
            <w:r>
              <w:rPr>
                <w:b/>
                <w:bCs/>
                <w:sz w:val="21"/>
                <w:szCs w:val="21"/>
              </w:rPr>
              <w:t>法律</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bCs/>
                <w:sz w:val="21"/>
                <w:szCs w:val="21"/>
              </w:rPr>
            </w:pPr>
            <w:r>
              <w:rPr>
                <w:b/>
                <w:bCs/>
                <w:sz w:val="21"/>
                <w:szCs w:val="21"/>
              </w:rPr>
              <w:t>行政法规</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bCs/>
                <w:sz w:val="21"/>
                <w:szCs w:val="21"/>
              </w:rPr>
            </w:pPr>
            <w:r>
              <w:rPr>
                <w:b/>
                <w:bCs/>
                <w:sz w:val="21"/>
                <w:szCs w:val="21"/>
              </w:rPr>
              <w:t>地方性法规</w:t>
            </w:r>
          </w:p>
        </w:tc>
        <w:tc>
          <w:tcPr>
            <w:tcW w:w="231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bCs/>
                <w:sz w:val="21"/>
                <w:szCs w:val="21"/>
              </w:rPr>
            </w:pPr>
            <w:r>
              <w:rPr>
                <w:b/>
                <w:bCs/>
                <w:sz w:val="21"/>
                <w:szCs w:val="21"/>
              </w:rPr>
              <w:t>部委规章</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bCs/>
                <w:sz w:val="21"/>
                <w:szCs w:val="21"/>
              </w:rPr>
            </w:pPr>
            <w:r>
              <w:rPr>
                <w:b/>
                <w:bCs/>
                <w:sz w:val="21"/>
                <w:szCs w:val="21"/>
              </w:rPr>
              <w:t>政府规章</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bCs/>
                <w:sz w:val="21"/>
                <w:szCs w:val="21"/>
              </w:rPr>
            </w:pPr>
            <w:r>
              <w:rPr>
                <w:b/>
                <w:bCs/>
                <w:sz w:val="21"/>
                <w:szCs w:val="21"/>
              </w:rPr>
              <w:t>规范性文件</w:t>
            </w:r>
          </w:p>
        </w:tc>
        <w:tc>
          <w:tcPr>
            <w:tcW w:w="6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b/>
                <w:bCs/>
                <w:sz w:val="21"/>
                <w:szCs w:val="21"/>
              </w:rPr>
            </w:pP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bCs/>
                <w:sz w:val="21"/>
                <w:szCs w:val="21"/>
              </w:rPr>
            </w:pPr>
            <w:r>
              <w:rPr>
                <w:b/>
                <w:bCs/>
                <w:sz w:val="21"/>
                <w:szCs w:val="21"/>
              </w:rPr>
              <w:t>法定</w:t>
            </w:r>
            <w:r>
              <w:rPr>
                <w:rFonts w:hint="eastAsia"/>
                <w:b/>
                <w:bCs/>
                <w:sz w:val="21"/>
                <w:szCs w:val="21"/>
                <w:lang w:val="en-US" w:eastAsia="zh-CN"/>
              </w:rPr>
              <w:t xml:space="preserve"> </w:t>
            </w:r>
            <w:r>
              <w:rPr>
                <w:b/>
                <w:bCs/>
                <w:sz w:val="21"/>
                <w:szCs w:val="21"/>
              </w:rPr>
              <w:t>时限</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bCs/>
                <w:sz w:val="21"/>
                <w:szCs w:val="21"/>
              </w:rPr>
            </w:pPr>
            <w:r>
              <w:rPr>
                <w:b/>
                <w:bCs/>
                <w:sz w:val="21"/>
                <w:szCs w:val="21"/>
              </w:rPr>
              <w:t>承诺</w:t>
            </w:r>
            <w:r>
              <w:rPr>
                <w:rFonts w:hint="eastAsia"/>
                <w:b/>
                <w:bCs/>
                <w:sz w:val="21"/>
                <w:szCs w:val="21"/>
                <w:lang w:val="en-US" w:eastAsia="zh-CN"/>
              </w:rPr>
              <w:t xml:space="preserve">  </w:t>
            </w:r>
            <w:r>
              <w:rPr>
                <w:b/>
                <w:bCs/>
                <w:sz w:val="21"/>
                <w:szCs w:val="21"/>
              </w:rPr>
              <w:t>时限</w:t>
            </w: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b/>
                <w:bCs/>
                <w:sz w:val="21"/>
                <w:szCs w:val="21"/>
              </w:rPr>
            </w:pPr>
          </w:p>
        </w:tc>
      </w:tr>
      <w:tr>
        <w:tblPrEx>
          <w:tblCellMar>
            <w:top w:w="0" w:type="dxa"/>
            <w:left w:w="0" w:type="dxa"/>
            <w:bottom w:w="0" w:type="dxa"/>
            <w:right w:w="0" w:type="dxa"/>
          </w:tblCellMar>
        </w:tblPrEx>
        <w:trPr>
          <w:trHeight w:val="168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rStyle w:val="5"/>
                <w:i w:val="0"/>
                <w:sz w:val="21"/>
                <w:szCs w:val="21"/>
              </w:rPr>
              <w:t>1</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rStyle w:val="5"/>
                <w:i w:val="0"/>
                <w:sz w:val="21"/>
                <w:szCs w:val="21"/>
              </w:rPr>
              <w:t>防雷装置设计审核和竣工验收许可</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行政</w:t>
            </w:r>
            <w:r>
              <w:rPr>
                <w:rFonts w:hint="eastAsia"/>
                <w:b w:val="0"/>
                <w:sz w:val="21"/>
                <w:szCs w:val="21"/>
                <w:lang w:val="en-US" w:eastAsia="zh-CN"/>
              </w:rPr>
              <w:t xml:space="preserve">  </w:t>
            </w:r>
            <w:r>
              <w:rPr>
                <w:b w:val="0"/>
                <w:sz w:val="21"/>
                <w:szCs w:val="21"/>
              </w:rPr>
              <w:t>许可</w:t>
            </w: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rFonts w:hint="eastAsia"/>
                <w:b w:val="0"/>
                <w:sz w:val="21"/>
                <w:szCs w:val="21"/>
                <w:lang w:eastAsia="zh-CN"/>
              </w:rPr>
              <w:t>交城</w:t>
            </w:r>
            <w:r>
              <w:rPr>
                <w:b w:val="0"/>
                <w:sz w:val="21"/>
                <w:szCs w:val="21"/>
              </w:rPr>
              <w:t>县气象局</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防灾</w:t>
            </w:r>
            <w:r>
              <w:rPr>
                <w:rFonts w:hint="eastAsia"/>
                <w:b w:val="0"/>
                <w:sz w:val="21"/>
                <w:szCs w:val="21"/>
                <w:lang w:val="en-US" w:eastAsia="zh-CN"/>
              </w:rPr>
              <w:t xml:space="preserve">  </w:t>
            </w:r>
            <w:r>
              <w:rPr>
                <w:b w:val="0"/>
                <w:sz w:val="21"/>
                <w:szCs w:val="21"/>
              </w:rPr>
              <w:t>减灾科</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《中华人民共和国气象法》第31条</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《国务院对确需保留的行政审批项目设定行政许可的决定》（国务院令第412号）</w:t>
            </w:r>
            <w:r>
              <w:rPr>
                <w:rFonts w:hint="eastAsia"/>
                <w:b w:val="0"/>
                <w:sz w:val="21"/>
                <w:szCs w:val="21"/>
                <w:lang w:val="en-US" w:eastAsia="zh-CN"/>
              </w:rPr>
              <w:t xml:space="preserve"> </w:t>
            </w:r>
            <w:r>
              <w:rPr>
                <w:b w:val="0"/>
                <w:sz w:val="21"/>
                <w:szCs w:val="21"/>
              </w:rPr>
              <w:t>《气象灾害防御条例》（国务院令第570号）</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2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有关</w:t>
            </w:r>
            <w:r>
              <w:rPr>
                <w:rFonts w:hint="eastAsia"/>
                <w:b w:val="0"/>
                <w:sz w:val="21"/>
                <w:szCs w:val="21"/>
                <w:lang w:val="en-US" w:eastAsia="zh-CN"/>
              </w:rPr>
              <w:t xml:space="preserve"> </w:t>
            </w:r>
            <w:r>
              <w:rPr>
                <w:b w:val="0"/>
                <w:sz w:val="21"/>
                <w:szCs w:val="21"/>
              </w:rPr>
              <w:t>单位和个人</w:t>
            </w: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按相关法律法规规章执行</w:t>
            </w:r>
          </w:p>
        </w:tc>
      </w:tr>
      <w:tr>
        <w:tblPrEx>
          <w:tblCellMar>
            <w:top w:w="0" w:type="dxa"/>
            <w:left w:w="0" w:type="dxa"/>
            <w:bottom w:w="0" w:type="dxa"/>
            <w:right w:w="0" w:type="dxa"/>
          </w:tblCellMar>
        </w:tblPrEx>
        <w:trPr>
          <w:trHeight w:val="2054"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rStyle w:val="5"/>
                <w:i w:val="0"/>
                <w:sz w:val="21"/>
                <w:szCs w:val="21"/>
              </w:rPr>
              <w:t>2</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rStyle w:val="5"/>
                <w:i w:val="0"/>
                <w:sz w:val="21"/>
                <w:szCs w:val="21"/>
              </w:rPr>
              <w:t>升放无人驾驶自由气球或者系留气球活动审批</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行政</w:t>
            </w:r>
            <w:r>
              <w:rPr>
                <w:rFonts w:hint="eastAsia"/>
                <w:b w:val="0"/>
                <w:sz w:val="21"/>
                <w:szCs w:val="21"/>
                <w:lang w:val="en-US" w:eastAsia="zh-CN"/>
              </w:rPr>
              <w:t xml:space="preserve">  </w:t>
            </w:r>
            <w:r>
              <w:rPr>
                <w:b w:val="0"/>
                <w:sz w:val="21"/>
                <w:szCs w:val="21"/>
              </w:rPr>
              <w:t>许可</w:t>
            </w: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rFonts w:hint="eastAsia"/>
                <w:b w:val="0"/>
                <w:sz w:val="21"/>
                <w:szCs w:val="21"/>
                <w:lang w:eastAsia="zh-CN"/>
              </w:rPr>
              <w:t>交城</w:t>
            </w:r>
            <w:r>
              <w:rPr>
                <w:b w:val="0"/>
                <w:sz w:val="21"/>
                <w:szCs w:val="21"/>
              </w:rPr>
              <w:t>县气象局</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防灾</w:t>
            </w:r>
            <w:r>
              <w:rPr>
                <w:rFonts w:hint="eastAsia"/>
                <w:b w:val="0"/>
                <w:sz w:val="21"/>
                <w:szCs w:val="21"/>
                <w:lang w:val="en-US" w:eastAsia="zh-CN"/>
              </w:rPr>
              <w:t xml:space="preserve">  </w:t>
            </w:r>
            <w:r>
              <w:rPr>
                <w:b w:val="0"/>
                <w:sz w:val="21"/>
                <w:szCs w:val="21"/>
              </w:rPr>
              <w:t>减灾科</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《通用航空飞行管制条例》</w:t>
            </w:r>
            <w:r>
              <w:rPr>
                <w:rFonts w:hint="eastAsia"/>
                <w:b w:val="0"/>
                <w:sz w:val="21"/>
                <w:szCs w:val="21"/>
                <w:lang w:val="en-US" w:eastAsia="zh-CN"/>
              </w:rPr>
              <w:t xml:space="preserve">  </w:t>
            </w:r>
            <w:r>
              <w:rPr>
                <w:b w:val="0"/>
                <w:sz w:val="21"/>
                <w:szCs w:val="21"/>
              </w:rPr>
              <w:t>第33条</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2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《国务院关于第六批取消和调整行政审批项目的决定》（国发〔2012〕52号），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《施放气球管理办法》（中国气象局令第9号）</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有关</w:t>
            </w:r>
            <w:r>
              <w:rPr>
                <w:rFonts w:hint="eastAsia"/>
                <w:b w:val="0"/>
                <w:sz w:val="21"/>
                <w:szCs w:val="21"/>
                <w:lang w:val="en-US" w:eastAsia="zh-CN"/>
              </w:rPr>
              <w:t xml:space="preserve"> </w:t>
            </w:r>
            <w:r>
              <w:rPr>
                <w:b w:val="0"/>
                <w:sz w:val="21"/>
                <w:szCs w:val="21"/>
              </w:rPr>
              <w:t>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和个人</w:t>
            </w: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按相关法律法规规章执行</w:t>
            </w:r>
          </w:p>
        </w:tc>
      </w:tr>
      <w:tr>
        <w:tblPrEx>
          <w:tblCellMar>
            <w:top w:w="0" w:type="dxa"/>
            <w:left w:w="0" w:type="dxa"/>
            <w:bottom w:w="0" w:type="dxa"/>
            <w:right w:w="0" w:type="dxa"/>
          </w:tblCellMar>
        </w:tblPrEx>
        <w:trPr>
          <w:trHeight w:val="144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rStyle w:val="5"/>
                <w:i w:val="0"/>
                <w:sz w:val="21"/>
                <w:szCs w:val="21"/>
              </w:rPr>
              <w:t>3</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rStyle w:val="5"/>
                <w:i w:val="0"/>
                <w:sz w:val="21"/>
                <w:szCs w:val="21"/>
              </w:rPr>
              <w:t>危害气象设施行为的处罚</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行政</w:t>
            </w:r>
            <w:r>
              <w:rPr>
                <w:rFonts w:hint="eastAsia"/>
                <w:b w:val="0"/>
                <w:sz w:val="21"/>
                <w:szCs w:val="21"/>
                <w:lang w:val="en-US" w:eastAsia="zh-CN"/>
              </w:rPr>
              <w:t xml:space="preserve">  </w:t>
            </w:r>
            <w:r>
              <w:rPr>
                <w:b w:val="0"/>
                <w:sz w:val="21"/>
                <w:szCs w:val="21"/>
              </w:rPr>
              <w:t>处罚</w:t>
            </w: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rFonts w:hint="eastAsia"/>
                <w:b w:val="0"/>
                <w:sz w:val="21"/>
                <w:szCs w:val="21"/>
                <w:lang w:eastAsia="zh-CN"/>
              </w:rPr>
              <w:t>交城</w:t>
            </w:r>
            <w:r>
              <w:rPr>
                <w:b w:val="0"/>
                <w:sz w:val="21"/>
                <w:szCs w:val="21"/>
              </w:rPr>
              <w:t>县气象局</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防灾</w:t>
            </w:r>
            <w:r>
              <w:rPr>
                <w:rFonts w:hint="eastAsia"/>
                <w:b w:val="0"/>
                <w:sz w:val="21"/>
                <w:szCs w:val="21"/>
                <w:lang w:val="en-US" w:eastAsia="zh-CN"/>
              </w:rPr>
              <w:t xml:space="preserve">  </w:t>
            </w:r>
            <w:r>
              <w:rPr>
                <w:b w:val="0"/>
                <w:sz w:val="21"/>
                <w:szCs w:val="21"/>
              </w:rPr>
              <w:t>减灾科</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《中华人民共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和国气象法》第35条</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《气象设施和气象探测环境保护条例》（国务院令第623号）第24条第1款</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231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《气象灾害预警信号发布与传播办法》（中国气象局令第16号）</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有关</w:t>
            </w:r>
            <w:r>
              <w:rPr>
                <w:rFonts w:hint="eastAsia"/>
                <w:b w:val="0"/>
                <w:sz w:val="21"/>
                <w:szCs w:val="21"/>
                <w:lang w:val="en-US" w:eastAsia="zh-CN"/>
              </w:rPr>
              <w:t xml:space="preserve"> </w:t>
            </w:r>
            <w:r>
              <w:rPr>
                <w:b w:val="0"/>
                <w:sz w:val="21"/>
                <w:szCs w:val="21"/>
              </w:rPr>
              <w:t>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和个人</w:t>
            </w: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按相关法律法规规章执行</w:t>
            </w:r>
          </w:p>
        </w:tc>
      </w:tr>
      <w:tr>
        <w:tblPrEx>
          <w:tblCellMar>
            <w:top w:w="0" w:type="dxa"/>
            <w:left w:w="0" w:type="dxa"/>
            <w:bottom w:w="0" w:type="dxa"/>
            <w:right w:w="0" w:type="dxa"/>
          </w:tblCellMar>
        </w:tblPrEx>
        <w:trPr>
          <w:trHeight w:val="130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rStyle w:val="5"/>
                <w:i w:val="0"/>
                <w:sz w:val="21"/>
                <w:szCs w:val="21"/>
              </w:rPr>
              <w:t>4</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rStyle w:val="5"/>
                <w:i w:val="0"/>
                <w:sz w:val="21"/>
                <w:szCs w:val="21"/>
              </w:rPr>
              <w:t>危害气象探测环境行为的处罚</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行政</w:t>
            </w:r>
            <w:r>
              <w:rPr>
                <w:rFonts w:hint="eastAsia"/>
                <w:b w:val="0"/>
                <w:sz w:val="21"/>
                <w:szCs w:val="21"/>
                <w:lang w:val="en-US" w:eastAsia="zh-CN"/>
              </w:rPr>
              <w:t xml:space="preserve">  </w:t>
            </w:r>
            <w:r>
              <w:rPr>
                <w:b w:val="0"/>
                <w:sz w:val="21"/>
                <w:szCs w:val="21"/>
              </w:rPr>
              <w:t>处罚</w:t>
            </w: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rFonts w:hint="eastAsia"/>
                <w:b w:val="0"/>
                <w:sz w:val="21"/>
                <w:szCs w:val="21"/>
                <w:lang w:eastAsia="zh-CN"/>
              </w:rPr>
              <w:t>交城</w:t>
            </w:r>
            <w:r>
              <w:rPr>
                <w:b w:val="0"/>
                <w:sz w:val="21"/>
                <w:szCs w:val="21"/>
              </w:rPr>
              <w:t>县气象局</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防灾</w:t>
            </w:r>
            <w:r>
              <w:rPr>
                <w:rFonts w:hint="eastAsia"/>
                <w:b w:val="0"/>
                <w:sz w:val="21"/>
                <w:szCs w:val="21"/>
                <w:lang w:val="en-US" w:eastAsia="zh-CN"/>
              </w:rPr>
              <w:t xml:space="preserve">  </w:t>
            </w:r>
            <w:r>
              <w:rPr>
                <w:b w:val="0"/>
                <w:sz w:val="21"/>
                <w:szCs w:val="21"/>
              </w:rPr>
              <w:t>减灾科</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《中华人民共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和国气象法》第35条</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《气象设施和气象探测环境保护条例（国务院令第623号）第25条第1款</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2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有关</w:t>
            </w:r>
            <w:r>
              <w:rPr>
                <w:rFonts w:hint="eastAsia"/>
                <w:b w:val="0"/>
                <w:sz w:val="21"/>
                <w:szCs w:val="21"/>
                <w:lang w:val="en-US" w:eastAsia="zh-CN"/>
              </w:rPr>
              <w:t xml:space="preserve"> </w:t>
            </w:r>
            <w:r>
              <w:rPr>
                <w:b w:val="0"/>
                <w:sz w:val="21"/>
                <w:szCs w:val="21"/>
              </w:rPr>
              <w:t>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和个人</w:t>
            </w: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按相关法律法规规章执行</w:t>
            </w:r>
          </w:p>
        </w:tc>
      </w:tr>
      <w:tr>
        <w:tblPrEx>
          <w:tblCellMar>
            <w:top w:w="0" w:type="dxa"/>
            <w:left w:w="0" w:type="dxa"/>
            <w:bottom w:w="0" w:type="dxa"/>
            <w:right w:w="0" w:type="dxa"/>
          </w:tblCellMar>
        </w:tblPrEx>
        <w:trPr>
          <w:trHeight w:val="227"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rStyle w:val="5"/>
                <w:i w:val="0"/>
                <w:sz w:val="21"/>
                <w:szCs w:val="21"/>
              </w:rPr>
              <w:t>5</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rStyle w:val="5"/>
                <w:i w:val="0"/>
                <w:sz w:val="21"/>
                <w:szCs w:val="21"/>
              </w:rPr>
              <w:t>对损毁或者擅自移动气象设施和气象探测环境保护标志的处罚</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行政</w:t>
            </w:r>
            <w:r>
              <w:rPr>
                <w:rFonts w:hint="eastAsia"/>
                <w:b w:val="0"/>
                <w:sz w:val="21"/>
                <w:szCs w:val="21"/>
                <w:lang w:val="en-US" w:eastAsia="zh-CN"/>
              </w:rPr>
              <w:t xml:space="preserve">  </w:t>
            </w:r>
            <w:r>
              <w:rPr>
                <w:b w:val="0"/>
                <w:sz w:val="21"/>
                <w:szCs w:val="21"/>
              </w:rPr>
              <w:t>处罚</w:t>
            </w: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rFonts w:hint="eastAsia"/>
                <w:b w:val="0"/>
                <w:sz w:val="21"/>
                <w:szCs w:val="21"/>
                <w:lang w:eastAsia="zh-CN"/>
              </w:rPr>
              <w:t>交城</w:t>
            </w:r>
            <w:r>
              <w:rPr>
                <w:b w:val="0"/>
                <w:sz w:val="21"/>
                <w:szCs w:val="21"/>
              </w:rPr>
              <w:t>县气象局</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防灾</w:t>
            </w:r>
            <w:r>
              <w:rPr>
                <w:rFonts w:hint="eastAsia"/>
                <w:b w:val="0"/>
                <w:sz w:val="21"/>
                <w:szCs w:val="21"/>
                <w:lang w:val="en-US" w:eastAsia="zh-CN"/>
              </w:rPr>
              <w:t xml:space="preserve">  </w:t>
            </w:r>
            <w:r>
              <w:rPr>
                <w:b w:val="0"/>
                <w:sz w:val="21"/>
                <w:szCs w:val="21"/>
              </w:rPr>
              <w:t>减灾科</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w:t>
            </w:r>
            <w:r>
              <w:rPr>
                <w:rFonts w:hint="eastAsia"/>
                <w:b w:val="0"/>
                <w:sz w:val="21"/>
                <w:szCs w:val="21"/>
                <w:lang w:eastAsia="zh-CN"/>
              </w:rPr>
              <w:t>山西</w:t>
            </w:r>
            <w:r>
              <w:rPr>
                <w:b w:val="0"/>
                <w:sz w:val="21"/>
                <w:szCs w:val="21"/>
              </w:rPr>
              <w:t>省气象设施和气象探测环境保护条例》</w:t>
            </w:r>
          </w:p>
        </w:tc>
        <w:tc>
          <w:tcPr>
            <w:tcW w:w="2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有关单位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和个人</w:t>
            </w: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按相关法律法规规章执行</w:t>
            </w:r>
          </w:p>
        </w:tc>
      </w:tr>
      <w:tr>
        <w:tblPrEx>
          <w:tblCellMar>
            <w:top w:w="0" w:type="dxa"/>
            <w:left w:w="0" w:type="dxa"/>
            <w:bottom w:w="0" w:type="dxa"/>
            <w:right w:w="0" w:type="dxa"/>
          </w:tblCellMar>
        </w:tblPrEx>
        <w:trPr>
          <w:trHeight w:val="513" w:hRule="atLeast"/>
          <w:jc w:val="center"/>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right="0"/>
              <w:jc w:val="center"/>
              <w:textAlignment w:val="auto"/>
              <w:rPr>
                <w:rFonts w:hint="eastAsia" w:eastAsiaTheme="minorEastAsia"/>
                <w:b/>
                <w:bCs/>
                <w:sz w:val="21"/>
                <w:szCs w:val="21"/>
                <w:lang w:eastAsia="zh-CN"/>
              </w:rPr>
            </w:pPr>
            <w:r>
              <w:rPr>
                <w:rFonts w:hint="eastAsia"/>
                <w:b/>
                <w:bCs/>
                <w:sz w:val="21"/>
                <w:szCs w:val="21"/>
                <w:lang w:eastAsia="zh-CN"/>
              </w:rPr>
              <w:t>序号</w:t>
            </w:r>
          </w:p>
        </w:tc>
        <w:tc>
          <w:tcPr>
            <w:tcW w:w="13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bCs/>
                <w:sz w:val="21"/>
                <w:szCs w:val="21"/>
              </w:rPr>
            </w:pPr>
            <w:r>
              <w:rPr>
                <w:b/>
                <w:bCs/>
                <w:sz w:val="21"/>
                <w:szCs w:val="21"/>
              </w:rPr>
              <w:t>项目名称</w:t>
            </w:r>
          </w:p>
        </w:tc>
        <w:tc>
          <w:tcPr>
            <w:tcW w:w="5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bCs/>
                <w:sz w:val="21"/>
                <w:szCs w:val="21"/>
              </w:rPr>
            </w:pPr>
            <w:r>
              <w:rPr>
                <w:b/>
                <w:bCs/>
                <w:sz w:val="21"/>
                <w:szCs w:val="21"/>
              </w:rPr>
              <w:t>执法</w:t>
            </w:r>
            <w:r>
              <w:rPr>
                <w:rFonts w:hint="eastAsia"/>
                <w:b/>
                <w:bCs/>
                <w:sz w:val="21"/>
                <w:szCs w:val="21"/>
                <w:lang w:val="en-US" w:eastAsia="zh-CN"/>
              </w:rPr>
              <w:t xml:space="preserve">  </w:t>
            </w:r>
            <w:r>
              <w:rPr>
                <w:b/>
                <w:bCs/>
                <w:sz w:val="21"/>
                <w:szCs w:val="21"/>
              </w:rPr>
              <w:t>类别</w:t>
            </w:r>
          </w:p>
        </w:tc>
        <w:tc>
          <w:tcPr>
            <w:tcW w:w="5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bCs/>
                <w:sz w:val="21"/>
                <w:szCs w:val="21"/>
              </w:rPr>
            </w:pPr>
            <w:r>
              <w:rPr>
                <w:b/>
                <w:bCs/>
                <w:sz w:val="21"/>
                <w:szCs w:val="21"/>
              </w:rPr>
              <w:t>执法</w:t>
            </w:r>
            <w:r>
              <w:rPr>
                <w:rFonts w:hint="eastAsia"/>
                <w:b/>
                <w:bCs/>
                <w:sz w:val="21"/>
                <w:szCs w:val="21"/>
                <w:lang w:val="en-US" w:eastAsia="zh-CN"/>
              </w:rPr>
              <w:t xml:space="preserve">  </w:t>
            </w:r>
            <w:r>
              <w:rPr>
                <w:b/>
                <w:bCs/>
                <w:sz w:val="21"/>
                <w:szCs w:val="21"/>
              </w:rPr>
              <w:t>主体</w:t>
            </w:r>
          </w:p>
        </w:tc>
        <w:tc>
          <w:tcPr>
            <w:tcW w:w="586" w:type="dxa"/>
            <w:vMerge w:val="restart"/>
            <w:tcBorders>
              <w:top w:val="single" w:color="000000" w:sz="4" w:space="0"/>
              <w:left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bCs/>
                <w:sz w:val="21"/>
                <w:szCs w:val="21"/>
              </w:rPr>
            </w:pPr>
            <w:r>
              <w:rPr>
                <w:b/>
                <w:bCs/>
                <w:sz w:val="21"/>
                <w:szCs w:val="21"/>
              </w:rPr>
              <w:t>承办</w:t>
            </w:r>
            <w:r>
              <w:rPr>
                <w:rFonts w:hint="eastAsia"/>
                <w:b/>
                <w:bCs/>
                <w:sz w:val="21"/>
                <w:szCs w:val="21"/>
                <w:lang w:val="en-US" w:eastAsia="zh-CN"/>
              </w:rPr>
              <w:t xml:space="preserve">  </w:t>
            </w:r>
            <w:r>
              <w:rPr>
                <w:b/>
                <w:bCs/>
                <w:sz w:val="21"/>
                <w:szCs w:val="21"/>
              </w:rPr>
              <w:t>机构</w:t>
            </w:r>
          </w:p>
        </w:tc>
        <w:tc>
          <w:tcPr>
            <w:tcW w:w="916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bCs/>
                <w:sz w:val="21"/>
                <w:szCs w:val="21"/>
              </w:rPr>
            </w:pPr>
            <w:r>
              <w:rPr>
                <w:b/>
                <w:bCs/>
                <w:sz w:val="21"/>
                <w:szCs w:val="21"/>
              </w:rPr>
              <w:t>执法依据</w:t>
            </w:r>
          </w:p>
        </w:tc>
        <w:tc>
          <w:tcPr>
            <w:tcW w:w="6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bCs/>
                <w:sz w:val="21"/>
                <w:szCs w:val="21"/>
              </w:rPr>
            </w:pPr>
            <w:r>
              <w:rPr>
                <w:b/>
                <w:bCs/>
                <w:sz w:val="21"/>
                <w:szCs w:val="21"/>
              </w:rPr>
              <w:t>实施</w:t>
            </w:r>
            <w:r>
              <w:rPr>
                <w:rFonts w:hint="eastAsia"/>
                <w:b/>
                <w:bCs/>
                <w:sz w:val="21"/>
                <w:szCs w:val="21"/>
                <w:lang w:val="en-US" w:eastAsia="zh-CN"/>
              </w:rPr>
              <w:t xml:space="preserve"> </w:t>
            </w:r>
            <w:r>
              <w:rPr>
                <w:b/>
                <w:bCs/>
                <w:sz w:val="21"/>
                <w:szCs w:val="21"/>
              </w:rPr>
              <w:t>对象</w:t>
            </w:r>
          </w:p>
        </w:tc>
        <w:tc>
          <w:tcPr>
            <w:tcW w:w="10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bCs/>
                <w:sz w:val="21"/>
                <w:szCs w:val="21"/>
              </w:rPr>
            </w:pPr>
            <w:r>
              <w:rPr>
                <w:b/>
                <w:bCs/>
                <w:sz w:val="21"/>
                <w:szCs w:val="21"/>
              </w:rPr>
              <w:t>办理时限</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bCs/>
                <w:sz w:val="21"/>
                <w:szCs w:val="21"/>
              </w:rPr>
            </w:pPr>
            <w:r>
              <w:rPr>
                <w:b/>
                <w:bCs/>
                <w:sz w:val="21"/>
                <w:szCs w:val="21"/>
              </w:rPr>
              <w:t>收费依据和标准</w:t>
            </w:r>
          </w:p>
        </w:tc>
      </w:tr>
      <w:tr>
        <w:tblPrEx>
          <w:tblCellMar>
            <w:top w:w="0" w:type="dxa"/>
            <w:left w:w="0" w:type="dxa"/>
            <w:bottom w:w="0" w:type="dxa"/>
            <w:right w:w="0" w:type="dxa"/>
          </w:tblCellMar>
        </w:tblPrEx>
        <w:trPr>
          <w:trHeight w:val="707"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b/>
                <w:bCs/>
                <w:sz w:val="21"/>
                <w:szCs w:val="21"/>
              </w:rPr>
            </w:pPr>
          </w:p>
        </w:tc>
        <w:tc>
          <w:tcPr>
            <w:tcW w:w="1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b/>
                <w:bCs/>
                <w:sz w:val="21"/>
                <w:szCs w:val="21"/>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b/>
                <w:bCs/>
                <w:sz w:val="21"/>
                <w:szCs w:val="21"/>
              </w:rPr>
            </w:pPr>
          </w:p>
        </w:tc>
        <w:tc>
          <w:tcPr>
            <w:tcW w:w="5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b/>
                <w:bCs/>
                <w:sz w:val="21"/>
                <w:szCs w:val="21"/>
              </w:rPr>
            </w:pPr>
          </w:p>
        </w:tc>
        <w:tc>
          <w:tcPr>
            <w:tcW w:w="586" w:type="dxa"/>
            <w:vMerge w:val="continue"/>
            <w:tcBorders>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bCs/>
                <w:sz w:val="21"/>
                <w:szCs w:val="21"/>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bCs/>
                <w:sz w:val="21"/>
                <w:szCs w:val="21"/>
              </w:rPr>
            </w:pPr>
            <w:r>
              <w:rPr>
                <w:b/>
                <w:bCs/>
                <w:sz w:val="21"/>
                <w:szCs w:val="21"/>
              </w:rPr>
              <w:t>法律</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bCs/>
                <w:sz w:val="21"/>
                <w:szCs w:val="21"/>
              </w:rPr>
            </w:pPr>
            <w:r>
              <w:rPr>
                <w:b/>
                <w:bCs/>
                <w:sz w:val="21"/>
                <w:szCs w:val="21"/>
              </w:rPr>
              <w:t>行政法规</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bCs/>
                <w:sz w:val="21"/>
                <w:szCs w:val="21"/>
              </w:rPr>
            </w:pPr>
            <w:r>
              <w:rPr>
                <w:b/>
                <w:bCs/>
                <w:sz w:val="21"/>
                <w:szCs w:val="21"/>
              </w:rPr>
              <w:t>地方性法规</w:t>
            </w:r>
          </w:p>
        </w:tc>
        <w:tc>
          <w:tcPr>
            <w:tcW w:w="231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bCs/>
                <w:sz w:val="21"/>
                <w:szCs w:val="21"/>
              </w:rPr>
            </w:pPr>
            <w:r>
              <w:rPr>
                <w:b/>
                <w:bCs/>
                <w:sz w:val="21"/>
                <w:szCs w:val="21"/>
              </w:rPr>
              <w:t>部委规章</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bCs/>
                <w:sz w:val="21"/>
                <w:szCs w:val="21"/>
              </w:rPr>
            </w:pPr>
            <w:r>
              <w:rPr>
                <w:b/>
                <w:bCs/>
                <w:sz w:val="21"/>
                <w:szCs w:val="21"/>
              </w:rPr>
              <w:t>政府规章</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bCs/>
                <w:sz w:val="21"/>
                <w:szCs w:val="21"/>
              </w:rPr>
            </w:pPr>
            <w:r>
              <w:rPr>
                <w:b/>
                <w:bCs/>
                <w:sz w:val="21"/>
                <w:szCs w:val="21"/>
              </w:rPr>
              <w:t>规范性文件</w:t>
            </w:r>
          </w:p>
        </w:tc>
        <w:tc>
          <w:tcPr>
            <w:tcW w:w="6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b/>
                <w:bCs/>
                <w:sz w:val="21"/>
                <w:szCs w:val="21"/>
              </w:rPr>
            </w:pP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bCs/>
                <w:sz w:val="21"/>
                <w:szCs w:val="21"/>
              </w:rPr>
            </w:pPr>
            <w:r>
              <w:rPr>
                <w:b/>
                <w:bCs/>
                <w:sz w:val="21"/>
                <w:szCs w:val="21"/>
              </w:rPr>
              <w:t>法定</w:t>
            </w:r>
            <w:r>
              <w:rPr>
                <w:rFonts w:hint="eastAsia"/>
                <w:b/>
                <w:bCs/>
                <w:sz w:val="21"/>
                <w:szCs w:val="21"/>
                <w:lang w:val="en-US" w:eastAsia="zh-CN"/>
              </w:rPr>
              <w:t xml:space="preserve"> </w:t>
            </w:r>
            <w:r>
              <w:rPr>
                <w:b/>
                <w:bCs/>
                <w:sz w:val="21"/>
                <w:szCs w:val="21"/>
              </w:rPr>
              <w:t>时限</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bCs/>
                <w:sz w:val="21"/>
                <w:szCs w:val="21"/>
              </w:rPr>
            </w:pPr>
            <w:r>
              <w:rPr>
                <w:b/>
                <w:bCs/>
                <w:sz w:val="21"/>
                <w:szCs w:val="21"/>
              </w:rPr>
              <w:t>承诺</w:t>
            </w:r>
            <w:r>
              <w:rPr>
                <w:rFonts w:hint="eastAsia"/>
                <w:b/>
                <w:bCs/>
                <w:sz w:val="21"/>
                <w:szCs w:val="21"/>
                <w:lang w:val="en-US" w:eastAsia="zh-CN"/>
              </w:rPr>
              <w:t xml:space="preserve">  </w:t>
            </w:r>
            <w:r>
              <w:rPr>
                <w:b/>
                <w:bCs/>
                <w:sz w:val="21"/>
                <w:szCs w:val="21"/>
              </w:rPr>
              <w:t>时限</w:t>
            </w: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b/>
                <w:bCs/>
                <w:sz w:val="21"/>
                <w:szCs w:val="21"/>
              </w:rPr>
            </w:pPr>
          </w:p>
        </w:tc>
      </w:tr>
      <w:tr>
        <w:tblPrEx>
          <w:tblCellMar>
            <w:top w:w="0" w:type="dxa"/>
            <w:left w:w="0" w:type="dxa"/>
            <w:bottom w:w="0" w:type="dxa"/>
            <w:right w:w="0" w:type="dxa"/>
          </w:tblCellMar>
        </w:tblPrEx>
        <w:trPr>
          <w:trHeight w:val="1538"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rStyle w:val="5"/>
                <w:i w:val="0"/>
                <w:sz w:val="21"/>
                <w:szCs w:val="21"/>
              </w:rPr>
              <w:t>6</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rStyle w:val="5"/>
                <w:i w:val="0"/>
                <w:sz w:val="21"/>
                <w:szCs w:val="21"/>
              </w:rPr>
              <w:t>使用不符合技术要求的气象专用技术装备的处罚</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行政</w:t>
            </w:r>
            <w:r>
              <w:rPr>
                <w:rFonts w:hint="eastAsia"/>
                <w:b w:val="0"/>
                <w:sz w:val="21"/>
                <w:szCs w:val="21"/>
                <w:lang w:val="en-US" w:eastAsia="zh-CN"/>
              </w:rPr>
              <w:t xml:space="preserve">  </w:t>
            </w:r>
            <w:r>
              <w:rPr>
                <w:b w:val="0"/>
                <w:sz w:val="21"/>
                <w:szCs w:val="21"/>
              </w:rPr>
              <w:t>处罚</w:t>
            </w: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rFonts w:hint="eastAsia"/>
                <w:b w:val="0"/>
                <w:sz w:val="21"/>
                <w:szCs w:val="21"/>
                <w:lang w:eastAsia="zh-CN"/>
              </w:rPr>
              <w:t>交城</w:t>
            </w:r>
            <w:r>
              <w:rPr>
                <w:b w:val="0"/>
                <w:sz w:val="21"/>
                <w:szCs w:val="21"/>
              </w:rPr>
              <w:t>县气象局</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防灾</w:t>
            </w:r>
            <w:r>
              <w:rPr>
                <w:rFonts w:hint="eastAsia"/>
                <w:b w:val="0"/>
                <w:sz w:val="21"/>
                <w:szCs w:val="21"/>
                <w:lang w:val="en-US" w:eastAsia="zh-CN"/>
              </w:rPr>
              <w:t xml:space="preserve">  </w:t>
            </w:r>
            <w:r>
              <w:rPr>
                <w:b w:val="0"/>
                <w:sz w:val="21"/>
                <w:szCs w:val="21"/>
              </w:rPr>
              <w:t>减灾科</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《中华人民共和国气象法》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第36条</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2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有关单位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和个人</w:t>
            </w: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按相关法律法规规章执行</w:t>
            </w:r>
          </w:p>
        </w:tc>
      </w:tr>
      <w:tr>
        <w:tblPrEx>
          <w:tblCellMar>
            <w:top w:w="0" w:type="dxa"/>
            <w:left w:w="0" w:type="dxa"/>
            <w:bottom w:w="0" w:type="dxa"/>
            <w:right w:w="0" w:type="dxa"/>
          </w:tblCellMar>
        </w:tblPrEx>
        <w:trPr>
          <w:trHeight w:val="1634"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rStyle w:val="5"/>
                <w:i w:val="0"/>
                <w:sz w:val="21"/>
                <w:szCs w:val="21"/>
              </w:rPr>
              <w:t>7</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rStyle w:val="5"/>
                <w:i w:val="0"/>
                <w:sz w:val="21"/>
                <w:szCs w:val="21"/>
              </w:rPr>
              <w:t>违法进行涉外气象探测活动的处罚</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行政</w:t>
            </w:r>
            <w:r>
              <w:rPr>
                <w:rFonts w:hint="eastAsia"/>
                <w:b w:val="0"/>
                <w:sz w:val="21"/>
                <w:szCs w:val="21"/>
                <w:lang w:val="en-US" w:eastAsia="zh-CN"/>
              </w:rPr>
              <w:t xml:space="preserve">  </w:t>
            </w:r>
            <w:r>
              <w:rPr>
                <w:b w:val="0"/>
                <w:sz w:val="21"/>
                <w:szCs w:val="21"/>
              </w:rPr>
              <w:t>处罚</w:t>
            </w: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rFonts w:hint="eastAsia"/>
                <w:b w:val="0"/>
                <w:sz w:val="21"/>
                <w:szCs w:val="21"/>
                <w:lang w:eastAsia="zh-CN"/>
              </w:rPr>
              <w:t>交城</w:t>
            </w:r>
            <w:r>
              <w:rPr>
                <w:b w:val="0"/>
                <w:sz w:val="21"/>
                <w:szCs w:val="21"/>
              </w:rPr>
              <w:t>县气象局</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防灾</w:t>
            </w:r>
            <w:r>
              <w:rPr>
                <w:rFonts w:hint="eastAsia"/>
                <w:b w:val="0"/>
                <w:sz w:val="21"/>
                <w:szCs w:val="21"/>
                <w:lang w:val="en-US" w:eastAsia="zh-CN"/>
              </w:rPr>
              <w:t xml:space="preserve">  </w:t>
            </w:r>
            <w:r>
              <w:rPr>
                <w:b w:val="0"/>
                <w:sz w:val="21"/>
                <w:szCs w:val="21"/>
              </w:rPr>
              <w:t>减灾科</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231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《涉外气象探测和资料管理办法》（中国气象局令第13号）</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有关单位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和个人</w:t>
            </w: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按相关法律法规规章执行</w:t>
            </w:r>
          </w:p>
        </w:tc>
      </w:tr>
      <w:tr>
        <w:tblPrEx>
          <w:tblCellMar>
            <w:top w:w="0" w:type="dxa"/>
            <w:left w:w="0" w:type="dxa"/>
            <w:bottom w:w="0" w:type="dxa"/>
            <w:right w:w="0" w:type="dxa"/>
          </w:tblCellMar>
        </w:tblPrEx>
        <w:trPr>
          <w:trHeight w:val="1586"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rStyle w:val="5"/>
                <w:i w:val="0"/>
                <w:sz w:val="21"/>
                <w:szCs w:val="21"/>
              </w:rPr>
              <w:t>8</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rStyle w:val="5"/>
                <w:i w:val="0"/>
                <w:sz w:val="21"/>
                <w:szCs w:val="21"/>
              </w:rPr>
              <w:t>非法发布气象预报、灾害性天气警报、气象灾害预警信号的处罚</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行政</w:t>
            </w:r>
            <w:r>
              <w:rPr>
                <w:rFonts w:hint="eastAsia"/>
                <w:b w:val="0"/>
                <w:sz w:val="21"/>
                <w:szCs w:val="21"/>
                <w:lang w:val="en-US" w:eastAsia="zh-CN"/>
              </w:rPr>
              <w:t xml:space="preserve">  </w:t>
            </w:r>
            <w:r>
              <w:rPr>
                <w:b w:val="0"/>
                <w:sz w:val="21"/>
                <w:szCs w:val="21"/>
              </w:rPr>
              <w:t>处罚</w:t>
            </w: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rFonts w:hint="eastAsia"/>
                <w:b w:val="0"/>
                <w:sz w:val="21"/>
                <w:szCs w:val="21"/>
                <w:lang w:eastAsia="zh-CN"/>
              </w:rPr>
              <w:t>交城</w:t>
            </w:r>
            <w:r>
              <w:rPr>
                <w:b w:val="0"/>
                <w:sz w:val="21"/>
                <w:szCs w:val="21"/>
              </w:rPr>
              <w:t>县气象局</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防灾</w:t>
            </w:r>
            <w:r>
              <w:rPr>
                <w:rFonts w:hint="eastAsia"/>
                <w:b w:val="0"/>
                <w:sz w:val="21"/>
                <w:szCs w:val="21"/>
                <w:lang w:val="en-US" w:eastAsia="zh-CN"/>
              </w:rPr>
              <w:t xml:space="preserve">  </w:t>
            </w:r>
            <w:r>
              <w:rPr>
                <w:b w:val="0"/>
                <w:sz w:val="21"/>
                <w:szCs w:val="21"/>
              </w:rPr>
              <w:t>减灾科</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《中华人民共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和国气象法》第38条</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《气象灾害防御条例》（国务院令第570号）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第46条</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w:t>
            </w:r>
            <w:r>
              <w:rPr>
                <w:rFonts w:hint="eastAsia"/>
                <w:b w:val="0"/>
                <w:sz w:val="21"/>
                <w:szCs w:val="21"/>
                <w:lang w:eastAsia="zh-CN"/>
              </w:rPr>
              <w:t>山西</w:t>
            </w:r>
            <w:r>
              <w:rPr>
                <w:b w:val="0"/>
                <w:sz w:val="21"/>
                <w:szCs w:val="21"/>
              </w:rPr>
              <w:t>省气象条例》</w:t>
            </w:r>
          </w:p>
        </w:tc>
        <w:tc>
          <w:tcPr>
            <w:tcW w:w="231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《气象灾害预警信号发布与传播办法》（中国气象局令第16号）第14条，《气象预报发布与传播管理办法》</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有关单位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和个人</w:t>
            </w: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按相关法律法规规章执行</w:t>
            </w:r>
          </w:p>
        </w:tc>
      </w:tr>
      <w:tr>
        <w:tblPrEx>
          <w:tblCellMar>
            <w:top w:w="0" w:type="dxa"/>
            <w:left w:w="0" w:type="dxa"/>
            <w:bottom w:w="0" w:type="dxa"/>
            <w:right w:w="0" w:type="dxa"/>
          </w:tblCellMar>
        </w:tblPrEx>
        <w:trPr>
          <w:trHeight w:val="1538"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eastAsia" w:eastAsiaTheme="minorEastAsia"/>
                <w:b w:val="0"/>
                <w:sz w:val="21"/>
                <w:szCs w:val="21"/>
                <w:lang w:eastAsia="zh-CN"/>
              </w:rPr>
            </w:pPr>
            <w:r>
              <w:rPr>
                <w:rStyle w:val="5"/>
                <w:rFonts w:hint="eastAsia"/>
                <w:i w:val="0"/>
                <w:sz w:val="21"/>
                <w:szCs w:val="21"/>
                <w:lang w:val="en-US" w:eastAsia="zh-CN"/>
              </w:rPr>
              <w:t>9</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rStyle w:val="5"/>
                <w:i w:val="0"/>
                <w:sz w:val="21"/>
                <w:szCs w:val="21"/>
              </w:rPr>
              <w:t>非法向社会传播气象预报、灾害性天气警报、预警信号的处罚</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行政</w:t>
            </w:r>
            <w:r>
              <w:rPr>
                <w:rFonts w:hint="eastAsia"/>
                <w:b w:val="0"/>
                <w:sz w:val="21"/>
                <w:szCs w:val="21"/>
                <w:lang w:val="en-US" w:eastAsia="zh-CN"/>
              </w:rPr>
              <w:t xml:space="preserve">  </w:t>
            </w:r>
            <w:r>
              <w:rPr>
                <w:b w:val="0"/>
                <w:sz w:val="21"/>
                <w:szCs w:val="21"/>
              </w:rPr>
              <w:t>处罚</w:t>
            </w: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rFonts w:hint="eastAsia"/>
                <w:b w:val="0"/>
                <w:sz w:val="21"/>
                <w:szCs w:val="21"/>
                <w:lang w:eastAsia="zh-CN"/>
              </w:rPr>
              <w:t>交城</w:t>
            </w:r>
            <w:r>
              <w:rPr>
                <w:b w:val="0"/>
                <w:sz w:val="21"/>
                <w:szCs w:val="21"/>
              </w:rPr>
              <w:t>县气象局</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防灾</w:t>
            </w:r>
            <w:r>
              <w:rPr>
                <w:rFonts w:hint="eastAsia"/>
                <w:b w:val="0"/>
                <w:sz w:val="21"/>
                <w:szCs w:val="21"/>
                <w:lang w:val="en-US" w:eastAsia="zh-CN"/>
              </w:rPr>
              <w:t xml:space="preserve">  </w:t>
            </w:r>
            <w:r>
              <w:rPr>
                <w:b w:val="0"/>
                <w:sz w:val="21"/>
                <w:szCs w:val="21"/>
              </w:rPr>
              <w:t>减灾科</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《中华人民共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和国气象法》第38条</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《气象灾害防御条例》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（国务院令第570号）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第46条</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w:t>
            </w:r>
            <w:r>
              <w:rPr>
                <w:rFonts w:hint="eastAsia"/>
                <w:b w:val="0"/>
                <w:sz w:val="21"/>
                <w:szCs w:val="21"/>
                <w:lang w:eastAsia="zh-CN"/>
              </w:rPr>
              <w:t>山西</w:t>
            </w:r>
            <w:r>
              <w:rPr>
                <w:b w:val="0"/>
                <w:sz w:val="21"/>
                <w:szCs w:val="21"/>
              </w:rPr>
              <w:t>省气象条例》《</w:t>
            </w:r>
            <w:r>
              <w:rPr>
                <w:rFonts w:hint="eastAsia"/>
                <w:b w:val="0"/>
                <w:sz w:val="21"/>
                <w:szCs w:val="21"/>
                <w:lang w:eastAsia="zh-CN"/>
              </w:rPr>
              <w:t>山西</w:t>
            </w:r>
            <w:r>
              <w:rPr>
                <w:b w:val="0"/>
                <w:sz w:val="21"/>
                <w:szCs w:val="21"/>
              </w:rPr>
              <w:t>省气象灾害防御条例》</w:t>
            </w:r>
          </w:p>
        </w:tc>
        <w:tc>
          <w:tcPr>
            <w:tcW w:w="231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《气象灾害预警信号发布与传播办法》（中国气象局令第16号）第14条，《气象预报发布与传播管理办法》中国气象局令第26号）</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有关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和个人</w:t>
            </w: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按相关法律法规规章执行</w:t>
            </w:r>
          </w:p>
        </w:tc>
      </w:tr>
      <w:tr>
        <w:tblPrEx>
          <w:tblCellMar>
            <w:top w:w="0" w:type="dxa"/>
            <w:left w:w="0" w:type="dxa"/>
            <w:bottom w:w="0" w:type="dxa"/>
            <w:right w:w="0" w:type="dxa"/>
          </w:tblCellMar>
        </w:tblPrEx>
        <w:trPr>
          <w:trHeight w:val="1468"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eastAsia" w:eastAsiaTheme="minorEastAsia"/>
                <w:b w:val="0"/>
                <w:sz w:val="21"/>
                <w:szCs w:val="21"/>
                <w:lang w:eastAsia="zh-CN"/>
              </w:rPr>
            </w:pPr>
            <w:r>
              <w:rPr>
                <w:rStyle w:val="5"/>
                <w:i w:val="0"/>
                <w:sz w:val="21"/>
                <w:szCs w:val="21"/>
              </w:rPr>
              <w:t>1</w:t>
            </w:r>
            <w:r>
              <w:rPr>
                <w:rStyle w:val="5"/>
                <w:rFonts w:hint="eastAsia"/>
                <w:i w:val="0"/>
                <w:sz w:val="21"/>
                <w:szCs w:val="21"/>
                <w:lang w:val="en-US" w:eastAsia="zh-CN"/>
              </w:rPr>
              <w:t>0</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rStyle w:val="5"/>
                <w:i w:val="0"/>
                <w:sz w:val="21"/>
                <w:szCs w:val="21"/>
              </w:rPr>
              <w:t>对编造、传播虚假气象灾害预测信息和应急处置工作信息的处罚</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行政</w:t>
            </w:r>
            <w:r>
              <w:rPr>
                <w:rFonts w:hint="eastAsia"/>
                <w:b w:val="0"/>
                <w:sz w:val="21"/>
                <w:szCs w:val="21"/>
                <w:lang w:val="en-US" w:eastAsia="zh-CN"/>
              </w:rPr>
              <w:t xml:space="preserve">  </w:t>
            </w:r>
            <w:r>
              <w:rPr>
                <w:b w:val="0"/>
                <w:sz w:val="21"/>
                <w:szCs w:val="21"/>
              </w:rPr>
              <w:t>处罚</w:t>
            </w: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rFonts w:hint="eastAsia"/>
                <w:b w:val="0"/>
                <w:sz w:val="21"/>
                <w:szCs w:val="21"/>
                <w:lang w:eastAsia="zh-CN"/>
              </w:rPr>
              <w:t>交城</w:t>
            </w:r>
            <w:r>
              <w:rPr>
                <w:b w:val="0"/>
                <w:sz w:val="21"/>
                <w:szCs w:val="21"/>
              </w:rPr>
              <w:t>县气象局</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防灾</w:t>
            </w:r>
            <w:r>
              <w:rPr>
                <w:rFonts w:hint="eastAsia"/>
                <w:b w:val="0"/>
                <w:sz w:val="21"/>
                <w:szCs w:val="21"/>
                <w:lang w:val="en-US" w:eastAsia="zh-CN"/>
              </w:rPr>
              <w:t xml:space="preserve">  </w:t>
            </w:r>
            <w:r>
              <w:rPr>
                <w:b w:val="0"/>
                <w:sz w:val="21"/>
                <w:szCs w:val="21"/>
              </w:rPr>
              <w:t>减灾科</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w:t>
            </w:r>
            <w:r>
              <w:rPr>
                <w:rFonts w:hint="eastAsia"/>
                <w:b w:val="0"/>
                <w:sz w:val="21"/>
                <w:szCs w:val="21"/>
                <w:lang w:eastAsia="zh-CN"/>
              </w:rPr>
              <w:t>山西</w:t>
            </w:r>
            <w:r>
              <w:rPr>
                <w:b w:val="0"/>
                <w:sz w:val="21"/>
                <w:szCs w:val="21"/>
              </w:rPr>
              <w:t>省气象灾害防御条例》</w:t>
            </w:r>
          </w:p>
        </w:tc>
        <w:tc>
          <w:tcPr>
            <w:tcW w:w="2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有关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和个人</w:t>
            </w: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按相关法律法规规章执行</w:t>
            </w:r>
          </w:p>
        </w:tc>
      </w:tr>
      <w:tr>
        <w:tblPrEx>
          <w:tblCellMar>
            <w:top w:w="0" w:type="dxa"/>
            <w:left w:w="0" w:type="dxa"/>
            <w:bottom w:w="0" w:type="dxa"/>
            <w:right w:w="0" w:type="dxa"/>
          </w:tblCellMar>
        </w:tblPrEx>
        <w:trPr>
          <w:trHeight w:val="449" w:hRule="atLeast"/>
          <w:jc w:val="center"/>
        </w:trPr>
        <w:tc>
          <w:tcPr>
            <w:tcW w:w="576" w:type="dxa"/>
            <w:vMerge w:val="restart"/>
            <w:tcBorders>
              <w:top w:val="single" w:color="000000" w:sz="4" w:space="0"/>
              <w:left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rPr>
                <w:rFonts w:hint="eastAsia" w:asciiTheme="minorHAnsi" w:hAnsiTheme="minorHAnsi" w:eastAsiaTheme="minorEastAsia" w:cstheme="minorBidi"/>
                <w:b/>
                <w:bCs/>
                <w:kern w:val="0"/>
                <w:sz w:val="21"/>
                <w:szCs w:val="21"/>
                <w:lang w:val="en-US" w:eastAsia="zh-CN" w:bidi="ar"/>
              </w:rPr>
            </w:pPr>
            <w:r>
              <w:rPr>
                <w:rFonts w:hint="eastAsia"/>
                <w:b/>
                <w:bCs/>
                <w:sz w:val="21"/>
                <w:szCs w:val="21"/>
                <w:lang w:eastAsia="zh-CN"/>
              </w:rPr>
              <w:t>序号</w:t>
            </w:r>
          </w:p>
        </w:tc>
        <w:tc>
          <w:tcPr>
            <w:tcW w:w="1340" w:type="dxa"/>
            <w:vMerge w:val="restart"/>
            <w:tcBorders>
              <w:top w:val="single" w:color="000000" w:sz="4" w:space="0"/>
              <w:left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asciiTheme="minorHAnsi" w:hAnsiTheme="minorHAnsi" w:eastAsiaTheme="minorEastAsia" w:cstheme="minorBidi"/>
                <w:b/>
                <w:bCs/>
                <w:kern w:val="0"/>
                <w:sz w:val="21"/>
                <w:szCs w:val="21"/>
                <w:lang w:val="en-US" w:eastAsia="zh-CN" w:bidi="ar"/>
              </w:rPr>
            </w:pPr>
            <w:r>
              <w:rPr>
                <w:b/>
                <w:bCs/>
                <w:sz w:val="21"/>
                <w:szCs w:val="21"/>
              </w:rPr>
              <w:t>项目名称</w:t>
            </w:r>
          </w:p>
        </w:tc>
        <w:tc>
          <w:tcPr>
            <w:tcW w:w="528" w:type="dxa"/>
            <w:vMerge w:val="restart"/>
            <w:tcBorders>
              <w:top w:val="single" w:color="000000" w:sz="4" w:space="0"/>
              <w:left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asciiTheme="minorHAnsi" w:hAnsiTheme="minorHAnsi" w:eastAsiaTheme="minorEastAsia" w:cstheme="minorBidi"/>
                <w:b/>
                <w:bCs/>
                <w:kern w:val="0"/>
                <w:sz w:val="21"/>
                <w:szCs w:val="21"/>
                <w:lang w:val="en-US" w:eastAsia="zh-CN" w:bidi="ar"/>
              </w:rPr>
            </w:pPr>
            <w:r>
              <w:rPr>
                <w:b/>
                <w:bCs/>
                <w:sz w:val="21"/>
                <w:szCs w:val="21"/>
              </w:rPr>
              <w:t>执法</w:t>
            </w:r>
            <w:r>
              <w:rPr>
                <w:rFonts w:hint="eastAsia"/>
                <w:b/>
                <w:bCs/>
                <w:sz w:val="21"/>
                <w:szCs w:val="21"/>
                <w:lang w:val="en-US" w:eastAsia="zh-CN"/>
              </w:rPr>
              <w:t xml:space="preserve">  </w:t>
            </w:r>
            <w:r>
              <w:rPr>
                <w:b/>
                <w:bCs/>
                <w:sz w:val="21"/>
                <w:szCs w:val="21"/>
              </w:rPr>
              <w:t>类别</w:t>
            </w:r>
          </w:p>
        </w:tc>
        <w:tc>
          <w:tcPr>
            <w:tcW w:w="535" w:type="dxa"/>
            <w:vMerge w:val="restart"/>
            <w:tcBorders>
              <w:top w:val="single" w:color="000000" w:sz="4" w:space="0"/>
              <w:left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hint="eastAsia" w:asciiTheme="minorHAnsi" w:hAnsiTheme="minorHAnsi" w:eastAsiaTheme="minorEastAsia" w:cstheme="minorBidi"/>
                <w:b/>
                <w:bCs/>
                <w:kern w:val="0"/>
                <w:sz w:val="21"/>
                <w:szCs w:val="21"/>
                <w:lang w:val="en-US" w:eastAsia="zh-CN" w:bidi="ar"/>
              </w:rPr>
            </w:pPr>
            <w:r>
              <w:rPr>
                <w:b/>
                <w:bCs/>
                <w:sz w:val="21"/>
                <w:szCs w:val="21"/>
              </w:rPr>
              <w:t>执法</w:t>
            </w:r>
            <w:r>
              <w:rPr>
                <w:rFonts w:hint="eastAsia"/>
                <w:b/>
                <w:bCs/>
                <w:sz w:val="21"/>
                <w:szCs w:val="21"/>
                <w:lang w:val="en-US" w:eastAsia="zh-CN"/>
              </w:rPr>
              <w:t xml:space="preserve">  </w:t>
            </w:r>
            <w:r>
              <w:rPr>
                <w:b/>
                <w:bCs/>
                <w:sz w:val="21"/>
                <w:szCs w:val="21"/>
              </w:rPr>
              <w:t>主体</w:t>
            </w:r>
          </w:p>
        </w:tc>
        <w:tc>
          <w:tcPr>
            <w:tcW w:w="586" w:type="dxa"/>
            <w:vMerge w:val="restart"/>
            <w:tcBorders>
              <w:top w:val="single" w:color="000000" w:sz="4" w:space="0"/>
              <w:left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asciiTheme="minorHAnsi" w:hAnsiTheme="minorHAnsi" w:eastAsiaTheme="minorEastAsia" w:cstheme="minorBidi"/>
                <w:b/>
                <w:bCs/>
                <w:kern w:val="0"/>
                <w:sz w:val="21"/>
                <w:szCs w:val="21"/>
                <w:lang w:val="en-US" w:eastAsia="zh-CN" w:bidi="ar"/>
              </w:rPr>
            </w:pPr>
            <w:r>
              <w:rPr>
                <w:b/>
                <w:bCs/>
                <w:sz w:val="21"/>
                <w:szCs w:val="21"/>
              </w:rPr>
              <w:t>承办</w:t>
            </w:r>
            <w:r>
              <w:rPr>
                <w:rFonts w:hint="eastAsia"/>
                <w:b/>
                <w:bCs/>
                <w:sz w:val="21"/>
                <w:szCs w:val="21"/>
                <w:lang w:val="en-US" w:eastAsia="zh-CN"/>
              </w:rPr>
              <w:t xml:space="preserve">  </w:t>
            </w:r>
            <w:r>
              <w:rPr>
                <w:b/>
                <w:bCs/>
                <w:sz w:val="21"/>
                <w:szCs w:val="21"/>
              </w:rPr>
              <w:t>机构</w:t>
            </w:r>
          </w:p>
        </w:tc>
        <w:tc>
          <w:tcPr>
            <w:tcW w:w="916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rFonts w:ascii="宋体" w:hAnsi="宋体" w:eastAsia="宋体" w:cs="宋体"/>
                <w:b/>
                <w:bCs/>
                <w:kern w:val="0"/>
                <w:sz w:val="21"/>
                <w:szCs w:val="21"/>
                <w:lang w:val="en-US" w:eastAsia="zh-CN" w:bidi="ar"/>
              </w:rPr>
            </w:pPr>
            <w:r>
              <w:rPr>
                <w:b/>
                <w:bCs/>
                <w:sz w:val="21"/>
                <w:szCs w:val="21"/>
              </w:rPr>
              <w:t>执法依据</w:t>
            </w:r>
          </w:p>
        </w:tc>
        <w:tc>
          <w:tcPr>
            <w:tcW w:w="619" w:type="dxa"/>
            <w:vMerge w:val="restart"/>
            <w:tcBorders>
              <w:top w:val="single" w:color="000000" w:sz="4" w:space="0"/>
              <w:left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asciiTheme="minorHAnsi" w:hAnsiTheme="minorHAnsi" w:eastAsiaTheme="minorEastAsia" w:cstheme="minorBidi"/>
                <w:b/>
                <w:bCs/>
                <w:kern w:val="0"/>
                <w:sz w:val="21"/>
                <w:szCs w:val="21"/>
                <w:lang w:val="en-US" w:eastAsia="zh-CN" w:bidi="ar"/>
              </w:rPr>
            </w:pPr>
            <w:r>
              <w:rPr>
                <w:b/>
                <w:bCs/>
                <w:sz w:val="21"/>
                <w:szCs w:val="21"/>
              </w:rPr>
              <w:t>实施</w:t>
            </w:r>
            <w:r>
              <w:rPr>
                <w:rFonts w:hint="eastAsia"/>
                <w:b/>
                <w:bCs/>
                <w:sz w:val="21"/>
                <w:szCs w:val="21"/>
                <w:lang w:val="en-US" w:eastAsia="zh-CN"/>
              </w:rPr>
              <w:t xml:space="preserve"> </w:t>
            </w:r>
            <w:r>
              <w:rPr>
                <w:b/>
                <w:bCs/>
                <w:sz w:val="21"/>
                <w:szCs w:val="21"/>
              </w:rPr>
              <w:t>对象</w:t>
            </w:r>
          </w:p>
        </w:tc>
        <w:tc>
          <w:tcPr>
            <w:tcW w:w="10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asciiTheme="minorHAnsi" w:hAnsiTheme="minorHAnsi" w:eastAsiaTheme="minorEastAsia" w:cstheme="minorBidi"/>
                <w:b/>
                <w:bCs/>
                <w:kern w:val="0"/>
                <w:sz w:val="21"/>
                <w:szCs w:val="21"/>
                <w:lang w:val="en-US" w:eastAsia="zh-CN" w:bidi="ar"/>
              </w:rPr>
            </w:pPr>
            <w:r>
              <w:rPr>
                <w:b/>
                <w:bCs/>
                <w:sz w:val="21"/>
                <w:szCs w:val="21"/>
              </w:rPr>
              <w:t>办理时限</w:t>
            </w:r>
          </w:p>
        </w:tc>
        <w:tc>
          <w:tcPr>
            <w:tcW w:w="954" w:type="dxa"/>
            <w:vMerge w:val="restart"/>
            <w:tcBorders>
              <w:top w:val="single" w:color="000000" w:sz="4" w:space="0"/>
              <w:left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asciiTheme="minorHAnsi" w:hAnsiTheme="minorHAnsi" w:eastAsiaTheme="minorEastAsia" w:cstheme="minorBidi"/>
                <w:b/>
                <w:bCs/>
                <w:kern w:val="0"/>
                <w:sz w:val="21"/>
                <w:szCs w:val="21"/>
                <w:lang w:val="en-US" w:eastAsia="zh-CN" w:bidi="ar"/>
              </w:rPr>
            </w:pPr>
            <w:r>
              <w:rPr>
                <w:b/>
                <w:bCs/>
                <w:sz w:val="21"/>
                <w:szCs w:val="21"/>
              </w:rPr>
              <w:t>收费依据和标准</w:t>
            </w:r>
          </w:p>
        </w:tc>
      </w:tr>
      <w:tr>
        <w:tblPrEx>
          <w:tblCellMar>
            <w:top w:w="0" w:type="dxa"/>
            <w:left w:w="0" w:type="dxa"/>
            <w:bottom w:w="0" w:type="dxa"/>
            <w:right w:w="0" w:type="dxa"/>
          </w:tblCellMar>
        </w:tblPrEx>
        <w:trPr>
          <w:trHeight w:val="227" w:hRule="atLeast"/>
          <w:jc w:val="center"/>
        </w:trPr>
        <w:tc>
          <w:tcPr>
            <w:tcW w:w="576" w:type="dxa"/>
            <w:vMerge w:val="continue"/>
            <w:tcBorders>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Style w:val="5"/>
                <w:i w:val="0"/>
                <w:sz w:val="21"/>
                <w:szCs w:val="21"/>
              </w:rPr>
            </w:pPr>
          </w:p>
        </w:tc>
        <w:tc>
          <w:tcPr>
            <w:tcW w:w="1340" w:type="dxa"/>
            <w:vMerge w:val="continue"/>
            <w:tcBorders>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Style w:val="5"/>
                <w:i w:val="0"/>
                <w:sz w:val="21"/>
                <w:szCs w:val="21"/>
              </w:rPr>
            </w:pPr>
          </w:p>
        </w:tc>
        <w:tc>
          <w:tcPr>
            <w:tcW w:w="528" w:type="dxa"/>
            <w:vMerge w:val="continue"/>
            <w:tcBorders>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p>
        </w:tc>
        <w:tc>
          <w:tcPr>
            <w:tcW w:w="535" w:type="dxa"/>
            <w:vMerge w:val="continue"/>
            <w:tcBorders>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eastAsia"/>
                <w:b w:val="0"/>
                <w:sz w:val="21"/>
                <w:szCs w:val="21"/>
                <w:lang w:eastAsia="zh-CN"/>
              </w:rPr>
            </w:pPr>
          </w:p>
        </w:tc>
        <w:tc>
          <w:tcPr>
            <w:tcW w:w="58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asciiTheme="minorHAnsi" w:hAnsiTheme="minorHAnsi" w:eastAsiaTheme="minorEastAsia" w:cstheme="minorBidi"/>
                <w:b/>
                <w:bCs/>
                <w:kern w:val="0"/>
                <w:sz w:val="21"/>
                <w:szCs w:val="21"/>
                <w:lang w:val="en-US" w:eastAsia="zh-CN" w:bidi="ar"/>
              </w:rPr>
            </w:pPr>
            <w:r>
              <w:rPr>
                <w:b/>
                <w:bCs/>
                <w:sz w:val="21"/>
                <w:szCs w:val="21"/>
              </w:rPr>
              <w:t>法律</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asciiTheme="minorHAnsi" w:hAnsiTheme="minorHAnsi" w:eastAsiaTheme="minorEastAsia" w:cstheme="minorBidi"/>
                <w:b/>
                <w:bCs/>
                <w:kern w:val="0"/>
                <w:sz w:val="21"/>
                <w:szCs w:val="21"/>
                <w:lang w:val="en-US" w:eastAsia="zh-CN" w:bidi="ar"/>
              </w:rPr>
            </w:pPr>
            <w:r>
              <w:rPr>
                <w:b/>
                <w:bCs/>
                <w:sz w:val="21"/>
                <w:szCs w:val="21"/>
              </w:rPr>
              <w:t>行政法规</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asciiTheme="minorHAnsi" w:hAnsiTheme="minorHAnsi" w:eastAsiaTheme="minorEastAsia" w:cstheme="minorBidi"/>
                <w:b/>
                <w:bCs/>
                <w:kern w:val="0"/>
                <w:sz w:val="21"/>
                <w:szCs w:val="21"/>
                <w:lang w:val="en-US" w:eastAsia="zh-CN" w:bidi="ar"/>
              </w:rPr>
            </w:pPr>
            <w:r>
              <w:rPr>
                <w:b/>
                <w:bCs/>
                <w:sz w:val="21"/>
                <w:szCs w:val="21"/>
              </w:rPr>
              <w:t>地方性法规</w:t>
            </w:r>
          </w:p>
        </w:tc>
        <w:tc>
          <w:tcPr>
            <w:tcW w:w="231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asciiTheme="minorHAnsi" w:hAnsiTheme="minorHAnsi" w:eastAsiaTheme="minorEastAsia" w:cstheme="minorBidi"/>
                <w:b/>
                <w:bCs/>
                <w:kern w:val="0"/>
                <w:sz w:val="21"/>
                <w:szCs w:val="21"/>
                <w:lang w:val="en-US" w:eastAsia="zh-CN" w:bidi="ar"/>
              </w:rPr>
            </w:pPr>
            <w:r>
              <w:rPr>
                <w:b/>
                <w:bCs/>
                <w:sz w:val="21"/>
                <w:szCs w:val="21"/>
              </w:rPr>
              <w:t>部委规章</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asciiTheme="minorHAnsi" w:hAnsiTheme="minorHAnsi" w:eastAsiaTheme="minorEastAsia" w:cstheme="minorBidi"/>
                <w:b/>
                <w:bCs/>
                <w:kern w:val="0"/>
                <w:sz w:val="21"/>
                <w:szCs w:val="21"/>
                <w:lang w:val="en-US" w:eastAsia="zh-CN" w:bidi="ar"/>
              </w:rPr>
            </w:pPr>
            <w:r>
              <w:rPr>
                <w:b/>
                <w:bCs/>
                <w:sz w:val="21"/>
                <w:szCs w:val="21"/>
              </w:rPr>
              <w:t>政府规章</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asciiTheme="minorHAnsi" w:hAnsiTheme="minorHAnsi" w:eastAsiaTheme="minorEastAsia" w:cstheme="minorBidi"/>
                <w:b/>
                <w:bCs/>
                <w:kern w:val="0"/>
                <w:sz w:val="21"/>
                <w:szCs w:val="21"/>
                <w:lang w:val="en-US" w:eastAsia="zh-CN" w:bidi="ar"/>
              </w:rPr>
            </w:pPr>
            <w:r>
              <w:rPr>
                <w:b/>
                <w:bCs/>
                <w:sz w:val="21"/>
                <w:szCs w:val="21"/>
              </w:rPr>
              <w:t>规范性文件</w:t>
            </w:r>
          </w:p>
        </w:tc>
        <w:tc>
          <w:tcPr>
            <w:tcW w:w="619" w:type="dxa"/>
            <w:vMerge w:val="continue"/>
            <w:tcBorders>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bCs/>
                <w:sz w:val="21"/>
                <w:szCs w:val="21"/>
              </w:rPr>
            </w:pP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ascii="宋体" w:hAnsi="宋体" w:eastAsia="宋体" w:cs="宋体"/>
                <w:b/>
                <w:bCs/>
                <w:kern w:val="0"/>
                <w:sz w:val="21"/>
                <w:szCs w:val="21"/>
                <w:lang w:val="en-US" w:eastAsia="zh-CN" w:bidi="ar"/>
              </w:rPr>
            </w:pPr>
            <w:r>
              <w:rPr>
                <w:b/>
                <w:bCs/>
                <w:sz w:val="21"/>
                <w:szCs w:val="21"/>
              </w:rPr>
              <w:t>法定</w:t>
            </w:r>
            <w:r>
              <w:rPr>
                <w:rFonts w:hint="eastAsia"/>
                <w:b/>
                <w:bCs/>
                <w:sz w:val="21"/>
                <w:szCs w:val="21"/>
                <w:lang w:val="en-US" w:eastAsia="zh-CN"/>
              </w:rPr>
              <w:t xml:space="preserve"> </w:t>
            </w:r>
            <w:r>
              <w:rPr>
                <w:b/>
                <w:bCs/>
                <w:sz w:val="21"/>
                <w:szCs w:val="21"/>
              </w:rPr>
              <w:t>时限</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ascii="宋体" w:hAnsi="宋体" w:eastAsia="宋体" w:cs="宋体"/>
                <w:b/>
                <w:bCs/>
                <w:kern w:val="0"/>
                <w:sz w:val="21"/>
                <w:szCs w:val="21"/>
                <w:lang w:val="en-US" w:eastAsia="zh-CN" w:bidi="ar"/>
              </w:rPr>
            </w:pPr>
            <w:r>
              <w:rPr>
                <w:b/>
                <w:bCs/>
                <w:sz w:val="21"/>
                <w:szCs w:val="21"/>
              </w:rPr>
              <w:t>承诺</w:t>
            </w:r>
            <w:r>
              <w:rPr>
                <w:rFonts w:hint="eastAsia"/>
                <w:b/>
                <w:bCs/>
                <w:sz w:val="21"/>
                <w:szCs w:val="21"/>
                <w:lang w:val="en-US" w:eastAsia="zh-CN"/>
              </w:rPr>
              <w:t xml:space="preserve">  </w:t>
            </w:r>
            <w:r>
              <w:rPr>
                <w:b/>
                <w:bCs/>
                <w:sz w:val="21"/>
                <w:szCs w:val="21"/>
              </w:rPr>
              <w:t>时限</w:t>
            </w:r>
          </w:p>
        </w:tc>
        <w:tc>
          <w:tcPr>
            <w:tcW w:w="954" w:type="dxa"/>
            <w:vMerge w:val="continue"/>
            <w:tcBorders>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bCs/>
                <w:sz w:val="21"/>
                <w:szCs w:val="21"/>
              </w:rPr>
            </w:pPr>
          </w:p>
        </w:tc>
      </w:tr>
      <w:tr>
        <w:tblPrEx>
          <w:tblCellMar>
            <w:top w:w="0" w:type="dxa"/>
            <w:left w:w="0" w:type="dxa"/>
            <w:bottom w:w="0" w:type="dxa"/>
            <w:right w:w="0" w:type="dxa"/>
          </w:tblCellMar>
        </w:tblPrEx>
        <w:trPr>
          <w:trHeight w:val="227"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eastAsia" w:eastAsiaTheme="minorEastAsia"/>
                <w:b w:val="0"/>
                <w:sz w:val="21"/>
                <w:szCs w:val="21"/>
                <w:lang w:eastAsia="zh-CN"/>
              </w:rPr>
            </w:pPr>
            <w:r>
              <w:rPr>
                <w:rStyle w:val="5"/>
                <w:i w:val="0"/>
                <w:sz w:val="21"/>
                <w:szCs w:val="21"/>
              </w:rPr>
              <w:t>1</w:t>
            </w:r>
            <w:r>
              <w:rPr>
                <w:rStyle w:val="5"/>
                <w:rFonts w:hint="eastAsia"/>
                <w:i w:val="0"/>
                <w:sz w:val="21"/>
                <w:szCs w:val="21"/>
                <w:lang w:val="en-US" w:eastAsia="zh-CN"/>
              </w:rPr>
              <w:t>1</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rStyle w:val="5"/>
                <w:i w:val="0"/>
                <w:sz w:val="21"/>
                <w:szCs w:val="21"/>
              </w:rPr>
              <w:t>违反气象信息服务管理规定的</w:t>
            </w:r>
            <w:r>
              <w:rPr>
                <w:rStyle w:val="5"/>
                <w:rFonts w:hint="eastAsia"/>
                <w:i w:val="0"/>
                <w:sz w:val="21"/>
                <w:szCs w:val="21"/>
                <w:lang w:val="en-US" w:eastAsia="zh-CN"/>
              </w:rPr>
              <w:t xml:space="preserve"> </w:t>
            </w:r>
            <w:r>
              <w:rPr>
                <w:rStyle w:val="5"/>
                <w:i w:val="0"/>
                <w:sz w:val="21"/>
                <w:szCs w:val="21"/>
              </w:rPr>
              <w:t>处罚</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行政</w:t>
            </w:r>
            <w:r>
              <w:rPr>
                <w:rFonts w:hint="eastAsia"/>
                <w:b w:val="0"/>
                <w:sz w:val="21"/>
                <w:szCs w:val="21"/>
                <w:lang w:val="en-US" w:eastAsia="zh-CN"/>
              </w:rPr>
              <w:t xml:space="preserve">  </w:t>
            </w:r>
            <w:r>
              <w:rPr>
                <w:b w:val="0"/>
                <w:sz w:val="21"/>
                <w:szCs w:val="21"/>
              </w:rPr>
              <w:t>处罚</w:t>
            </w: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rFonts w:hint="eastAsia"/>
                <w:b w:val="0"/>
                <w:sz w:val="21"/>
                <w:szCs w:val="21"/>
                <w:lang w:eastAsia="zh-CN"/>
              </w:rPr>
              <w:t>交城</w:t>
            </w:r>
            <w:r>
              <w:rPr>
                <w:b w:val="0"/>
                <w:sz w:val="21"/>
                <w:szCs w:val="21"/>
              </w:rPr>
              <w:t>县气象局</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防灾</w:t>
            </w:r>
            <w:r>
              <w:rPr>
                <w:rFonts w:hint="eastAsia"/>
                <w:b w:val="0"/>
                <w:sz w:val="21"/>
                <w:szCs w:val="21"/>
                <w:lang w:val="en-US" w:eastAsia="zh-CN"/>
              </w:rPr>
              <w:t xml:space="preserve">  </w:t>
            </w:r>
            <w:r>
              <w:rPr>
                <w:b w:val="0"/>
                <w:sz w:val="21"/>
                <w:szCs w:val="21"/>
              </w:rPr>
              <w:t>减灾科</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231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《气象信息服务管理办法》（中国气象局令第27号）第18条</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有关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和个人</w:t>
            </w: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按相关法律法规规章执行</w:t>
            </w:r>
          </w:p>
        </w:tc>
      </w:tr>
      <w:tr>
        <w:tblPrEx>
          <w:tblCellMar>
            <w:top w:w="0" w:type="dxa"/>
            <w:left w:w="0" w:type="dxa"/>
            <w:bottom w:w="0" w:type="dxa"/>
            <w:right w:w="0" w:type="dxa"/>
          </w:tblCellMar>
        </w:tblPrEx>
        <w:trPr>
          <w:trHeight w:val="227"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eastAsia" w:eastAsiaTheme="minorEastAsia"/>
                <w:b w:val="0"/>
                <w:sz w:val="21"/>
                <w:szCs w:val="21"/>
                <w:lang w:eastAsia="zh-CN"/>
              </w:rPr>
            </w:pPr>
            <w:r>
              <w:rPr>
                <w:rStyle w:val="5"/>
                <w:i w:val="0"/>
                <w:sz w:val="21"/>
                <w:szCs w:val="21"/>
              </w:rPr>
              <w:t>1</w:t>
            </w:r>
            <w:r>
              <w:rPr>
                <w:rStyle w:val="5"/>
                <w:rFonts w:hint="eastAsia"/>
                <w:i w:val="0"/>
                <w:sz w:val="21"/>
                <w:szCs w:val="21"/>
                <w:lang w:val="en-US" w:eastAsia="zh-CN"/>
              </w:rPr>
              <w:t>2</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rStyle w:val="5"/>
                <w:i w:val="0"/>
                <w:sz w:val="21"/>
                <w:szCs w:val="21"/>
              </w:rPr>
              <w:t>违反气候可行性论证管理规定的处罚</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行政</w:t>
            </w:r>
            <w:r>
              <w:rPr>
                <w:rFonts w:hint="eastAsia"/>
                <w:b w:val="0"/>
                <w:sz w:val="21"/>
                <w:szCs w:val="21"/>
                <w:lang w:val="en-US" w:eastAsia="zh-CN"/>
              </w:rPr>
              <w:t xml:space="preserve">  </w:t>
            </w:r>
            <w:r>
              <w:rPr>
                <w:b w:val="0"/>
                <w:sz w:val="21"/>
                <w:szCs w:val="21"/>
              </w:rPr>
              <w:t>处罚</w:t>
            </w: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rFonts w:hint="eastAsia"/>
                <w:b w:val="0"/>
                <w:sz w:val="21"/>
                <w:szCs w:val="21"/>
                <w:lang w:eastAsia="zh-CN"/>
              </w:rPr>
              <w:t>交城</w:t>
            </w:r>
            <w:r>
              <w:rPr>
                <w:b w:val="0"/>
                <w:sz w:val="21"/>
                <w:szCs w:val="21"/>
              </w:rPr>
              <w:t>县气象局</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防灾</w:t>
            </w:r>
            <w:r>
              <w:rPr>
                <w:rFonts w:hint="eastAsia"/>
                <w:b w:val="0"/>
                <w:sz w:val="21"/>
                <w:szCs w:val="21"/>
                <w:lang w:val="en-US" w:eastAsia="zh-CN"/>
              </w:rPr>
              <w:t xml:space="preserve">  </w:t>
            </w:r>
            <w:r>
              <w:rPr>
                <w:b w:val="0"/>
                <w:sz w:val="21"/>
                <w:szCs w:val="21"/>
              </w:rPr>
              <w:t>减灾科</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231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《气候可行性论证管理办法》（中国气象局令第18号）第17条</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有关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和个人</w:t>
            </w: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按相关法律法规规章执行</w:t>
            </w:r>
          </w:p>
        </w:tc>
      </w:tr>
      <w:tr>
        <w:tblPrEx>
          <w:tblCellMar>
            <w:top w:w="0" w:type="dxa"/>
            <w:left w:w="0" w:type="dxa"/>
            <w:bottom w:w="0" w:type="dxa"/>
            <w:right w:w="0" w:type="dxa"/>
          </w:tblCellMar>
        </w:tblPrEx>
        <w:trPr>
          <w:trHeight w:val="227"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eastAsia" w:eastAsiaTheme="minorEastAsia"/>
                <w:b w:val="0"/>
                <w:sz w:val="21"/>
                <w:szCs w:val="21"/>
                <w:lang w:eastAsia="zh-CN"/>
              </w:rPr>
            </w:pPr>
            <w:r>
              <w:rPr>
                <w:rStyle w:val="5"/>
                <w:i w:val="0"/>
                <w:sz w:val="21"/>
                <w:szCs w:val="21"/>
              </w:rPr>
              <w:t>1</w:t>
            </w:r>
            <w:r>
              <w:rPr>
                <w:rStyle w:val="5"/>
                <w:rFonts w:hint="eastAsia"/>
                <w:i w:val="0"/>
                <w:sz w:val="21"/>
                <w:szCs w:val="21"/>
                <w:lang w:val="en-US" w:eastAsia="zh-CN"/>
              </w:rPr>
              <w:t>3</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rStyle w:val="5"/>
                <w:i w:val="0"/>
                <w:sz w:val="21"/>
                <w:szCs w:val="21"/>
              </w:rPr>
              <w:t>开展气象探测活动未备案或未按规定汇交气象探测资料的处罚</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行政</w:t>
            </w:r>
            <w:r>
              <w:rPr>
                <w:rFonts w:hint="eastAsia"/>
                <w:b w:val="0"/>
                <w:sz w:val="21"/>
                <w:szCs w:val="21"/>
                <w:lang w:val="en-US" w:eastAsia="zh-CN"/>
              </w:rPr>
              <w:t xml:space="preserve">  </w:t>
            </w:r>
            <w:r>
              <w:rPr>
                <w:b w:val="0"/>
                <w:sz w:val="21"/>
                <w:szCs w:val="21"/>
              </w:rPr>
              <w:t>处罚</w:t>
            </w: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rFonts w:hint="eastAsia"/>
                <w:b w:val="0"/>
                <w:sz w:val="21"/>
                <w:szCs w:val="21"/>
                <w:lang w:eastAsia="zh-CN"/>
              </w:rPr>
              <w:t>交城</w:t>
            </w:r>
            <w:r>
              <w:rPr>
                <w:b w:val="0"/>
                <w:sz w:val="21"/>
                <w:szCs w:val="21"/>
              </w:rPr>
              <w:t>县气象局</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防灾</w:t>
            </w:r>
            <w:r>
              <w:rPr>
                <w:rFonts w:hint="eastAsia"/>
                <w:b w:val="0"/>
                <w:sz w:val="21"/>
                <w:szCs w:val="21"/>
                <w:lang w:val="en-US" w:eastAsia="zh-CN"/>
              </w:rPr>
              <w:t xml:space="preserve">  </w:t>
            </w:r>
            <w:r>
              <w:rPr>
                <w:b w:val="0"/>
                <w:sz w:val="21"/>
                <w:szCs w:val="21"/>
              </w:rPr>
              <w:t>减灾科</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231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《气象信息服务管理办法》（中国气象局令第27号）第18条</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有关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和个人</w:t>
            </w: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按相关法律法规规章执行</w:t>
            </w:r>
          </w:p>
        </w:tc>
      </w:tr>
      <w:tr>
        <w:tblPrEx>
          <w:tblCellMar>
            <w:top w:w="0" w:type="dxa"/>
            <w:left w:w="0" w:type="dxa"/>
            <w:bottom w:w="0" w:type="dxa"/>
            <w:right w:w="0" w:type="dxa"/>
          </w:tblCellMar>
        </w:tblPrEx>
        <w:trPr>
          <w:trHeight w:val="1228"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eastAsia" w:eastAsiaTheme="minorEastAsia"/>
                <w:b w:val="0"/>
                <w:sz w:val="21"/>
                <w:szCs w:val="21"/>
                <w:lang w:eastAsia="zh-CN"/>
              </w:rPr>
            </w:pPr>
            <w:r>
              <w:rPr>
                <w:rStyle w:val="5"/>
                <w:i w:val="0"/>
                <w:sz w:val="21"/>
                <w:szCs w:val="21"/>
              </w:rPr>
              <w:t>1</w:t>
            </w:r>
            <w:r>
              <w:rPr>
                <w:rStyle w:val="5"/>
                <w:rFonts w:hint="eastAsia"/>
                <w:i w:val="0"/>
                <w:sz w:val="21"/>
                <w:szCs w:val="21"/>
                <w:lang w:val="en-US" w:eastAsia="zh-CN"/>
              </w:rPr>
              <w:t>4</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rStyle w:val="5"/>
                <w:i w:val="0"/>
                <w:sz w:val="21"/>
                <w:szCs w:val="21"/>
              </w:rPr>
              <w:t>使用不符合规定气象资料的处罚</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行政</w:t>
            </w:r>
            <w:r>
              <w:rPr>
                <w:rFonts w:hint="eastAsia"/>
                <w:b w:val="0"/>
                <w:sz w:val="21"/>
                <w:szCs w:val="21"/>
                <w:lang w:val="en-US" w:eastAsia="zh-CN"/>
              </w:rPr>
              <w:t xml:space="preserve">  </w:t>
            </w:r>
            <w:r>
              <w:rPr>
                <w:b w:val="0"/>
                <w:sz w:val="21"/>
                <w:szCs w:val="21"/>
              </w:rPr>
              <w:t>处罚</w:t>
            </w: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rFonts w:hint="eastAsia"/>
                <w:b w:val="0"/>
                <w:sz w:val="21"/>
                <w:szCs w:val="21"/>
                <w:lang w:eastAsia="zh-CN"/>
              </w:rPr>
              <w:t>交城</w:t>
            </w:r>
            <w:r>
              <w:rPr>
                <w:b w:val="0"/>
                <w:sz w:val="21"/>
                <w:szCs w:val="21"/>
              </w:rPr>
              <w:t>县气象局</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防灾</w:t>
            </w:r>
            <w:r>
              <w:rPr>
                <w:rFonts w:hint="eastAsia"/>
                <w:b w:val="0"/>
                <w:sz w:val="21"/>
                <w:szCs w:val="21"/>
                <w:lang w:val="en-US" w:eastAsia="zh-CN"/>
              </w:rPr>
              <w:t xml:space="preserve">  </w:t>
            </w:r>
            <w:r>
              <w:rPr>
                <w:b w:val="0"/>
                <w:sz w:val="21"/>
                <w:szCs w:val="21"/>
              </w:rPr>
              <w:t>减灾科</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《中华人民共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和国气象法》第38条</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231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《气候可行性论证管理办法》（中国气象局令第18号）第18条，《气象信息服务管理办法》（中国气象局令27号）</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有关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和个人</w:t>
            </w: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按相关法律法规规章执行</w:t>
            </w:r>
          </w:p>
        </w:tc>
      </w:tr>
      <w:tr>
        <w:tblPrEx>
          <w:tblCellMar>
            <w:top w:w="0" w:type="dxa"/>
            <w:left w:w="0" w:type="dxa"/>
            <w:bottom w:w="0" w:type="dxa"/>
            <w:right w:w="0" w:type="dxa"/>
          </w:tblCellMar>
        </w:tblPrEx>
        <w:trPr>
          <w:trHeight w:val="227"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rStyle w:val="5"/>
                <w:i w:val="0"/>
                <w:sz w:val="21"/>
                <w:szCs w:val="21"/>
              </w:rPr>
              <w:t>16</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rStyle w:val="5"/>
                <w:i w:val="0"/>
                <w:sz w:val="21"/>
                <w:szCs w:val="21"/>
              </w:rPr>
              <w:t>违反气象资料使用规定的处罚</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行政</w:t>
            </w:r>
            <w:r>
              <w:rPr>
                <w:rFonts w:hint="eastAsia"/>
                <w:b w:val="0"/>
                <w:sz w:val="21"/>
                <w:szCs w:val="21"/>
                <w:lang w:val="en-US" w:eastAsia="zh-CN"/>
              </w:rPr>
              <w:t xml:space="preserve">   </w:t>
            </w:r>
            <w:r>
              <w:rPr>
                <w:b w:val="0"/>
                <w:sz w:val="21"/>
                <w:szCs w:val="21"/>
              </w:rPr>
              <w:t>处罚</w:t>
            </w: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rFonts w:hint="eastAsia"/>
                <w:b w:val="0"/>
                <w:sz w:val="21"/>
                <w:szCs w:val="21"/>
                <w:lang w:eastAsia="zh-CN"/>
              </w:rPr>
              <w:t>交城</w:t>
            </w:r>
            <w:r>
              <w:rPr>
                <w:b w:val="0"/>
                <w:sz w:val="21"/>
                <w:szCs w:val="21"/>
              </w:rPr>
              <w:t>县气象局</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防灾</w:t>
            </w:r>
            <w:r>
              <w:rPr>
                <w:rFonts w:hint="eastAsia"/>
                <w:b w:val="0"/>
                <w:sz w:val="21"/>
                <w:szCs w:val="21"/>
                <w:lang w:val="en-US" w:eastAsia="zh-CN"/>
              </w:rPr>
              <w:t xml:space="preserve">  </w:t>
            </w:r>
            <w:r>
              <w:rPr>
                <w:b w:val="0"/>
                <w:sz w:val="21"/>
                <w:szCs w:val="21"/>
              </w:rPr>
              <w:t>减灾科</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231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《气象资料共享管理办法》（中国气象局令第4号）</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有关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和个人</w:t>
            </w: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按相关法律法规规章执行</w:t>
            </w:r>
          </w:p>
        </w:tc>
      </w:tr>
      <w:tr>
        <w:tblPrEx>
          <w:tblCellMar>
            <w:top w:w="0" w:type="dxa"/>
            <w:left w:w="0" w:type="dxa"/>
            <w:bottom w:w="0" w:type="dxa"/>
            <w:right w:w="0" w:type="dxa"/>
          </w:tblCellMar>
        </w:tblPrEx>
        <w:trPr>
          <w:trHeight w:val="132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rStyle w:val="5"/>
                <w:i w:val="0"/>
                <w:sz w:val="21"/>
                <w:szCs w:val="21"/>
              </w:rPr>
              <w:t>17</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rStyle w:val="5"/>
                <w:i w:val="0"/>
                <w:sz w:val="21"/>
                <w:szCs w:val="21"/>
              </w:rPr>
              <w:t>将所获得的气象资料有偿转让或用于经营性活动的处罚</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行政</w:t>
            </w:r>
            <w:r>
              <w:rPr>
                <w:rFonts w:hint="eastAsia"/>
                <w:b w:val="0"/>
                <w:sz w:val="21"/>
                <w:szCs w:val="21"/>
                <w:lang w:val="en-US" w:eastAsia="zh-CN"/>
              </w:rPr>
              <w:t xml:space="preserve">  </w:t>
            </w:r>
            <w:r>
              <w:rPr>
                <w:b w:val="0"/>
                <w:sz w:val="21"/>
                <w:szCs w:val="21"/>
              </w:rPr>
              <w:t>处罚</w:t>
            </w: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rFonts w:hint="eastAsia"/>
                <w:b w:val="0"/>
                <w:sz w:val="21"/>
                <w:szCs w:val="21"/>
                <w:lang w:eastAsia="zh-CN"/>
              </w:rPr>
              <w:t>交城</w:t>
            </w:r>
            <w:r>
              <w:rPr>
                <w:b w:val="0"/>
                <w:sz w:val="21"/>
                <w:szCs w:val="21"/>
              </w:rPr>
              <w:t>县气象局</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防灾</w:t>
            </w:r>
            <w:r>
              <w:rPr>
                <w:rFonts w:hint="eastAsia"/>
                <w:b w:val="0"/>
                <w:sz w:val="21"/>
                <w:szCs w:val="21"/>
                <w:lang w:val="en-US" w:eastAsia="zh-CN"/>
              </w:rPr>
              <w:t xml:space="preserve">  </w:t>
            </w:r>
            <w:r>
              <w:rPr>
                <w:b w:val="0"/>
                <w:sz w:val="21"/>
                <w:szCs w:val="21"/>
              </w:rPr>
              <w:t>减灾科</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231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《气象资料共享管理办法》（中国气象局令第4号）第17条</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有关</w:t>
            </w:r>
            <w:r>
              <w:rPr>
                <w:rFonts w:hint="eastAsia"/>
                <w:b w:val="0"/>
                <w:sz w:val="21"/>
                <w:szCs w:val="21"/>
                <w:lang w:val="en-US" w:eastAsia="zh-CN"/>
              </w:rPr>
              <w:t xml:space="preserve"> </w:t>
            </w:r>
            <w:r>
              <w:rPr>
                <w:b w:val="0"/>
                <w:sz w:val="21"/>
                <w:szCs w:val="21"/>
              </w:rPr>
              <w:t>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和个人</w:t>
            </w: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按相关法律法规规章执行</w:t>
            </w:r>
          </w:p>
        </w:tc>
      </w:tr>
      <w:tr>
        <w:tblPrEx>
          <w:tblCellMar>
            <w:top w:w="0" w:type="dxa"/>
            <w:left w:w="0" w:type="dxa"/>
            <w:bottom w:w="0" w:type="dxa"/>
            <w:right w:w="0" w:type="dxa"/>
          </w:tblCellMar>
        </w:tblPrEx>
        <w:trPr>
          <w:trHeight w:val="1094"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rStyle w:val="5"/>
                <w:i w:val="0"/>
                <w:sz w:val="21"/>
                <w:szCs w:val="21"/>
              </w:rPr>
              <w:t>18</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rStyle w:val="5"/>
                <w:i w:val="0"/>
                <w:sz w:val="21"/>
                <w:szCs w:val="21"/>
              </w:rPr>
              <w:t>违反涉外气象资料管理规定活动的处罚</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行政</w:t>
            </w:r>
            <w:r>
              <w:rPr>
                <w:rFonts w:hint="eastAsia"/>
                <w:b w:val="0"/>
                <w:sz w:val="21"/>
                <w:szCs w:val="21"/>
                <w:lang w:val="en-US" w:eastAsia="zh-CN"/>
              </w:rPr>
              <w:t xml:space="preserve">   </w:t>
            </w:r>
            <w:r>
              <w:rPr>
                <w:b w:val="0"/>
                <w:sz w:val="21"/>
                <w:szCs w:val="21"/>
              </w:rPr>
              <w:t>处罚</w:t>
            </w: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rFonts w:hint="eastAsia"/>
                <w:b w:val="0"/>
                <w:sz w:val="21"/>
                <w:szCs w:val="21"/>
                <w:lang w:eastAsia="zh-CN"/>
              </w:rPr>
              <w:t>交城</w:t>
            </w:r>
            <w:r>
              <w:rPr>
                <w:b w:val="0"/>
                <w:sz w:val="21"/>
                <w:szCs w:val="21"/>
              </w:rPr>
              <w:t>县气象局</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防灾</w:t>
            </w:r>
            <w:r>
              <w:rPr>
                <w:rFonts w:hint="eastAsia"/>
                <w:b w:val="0"/>
                <w:sz w:val="21"/>
                <w:szCs w:val="21"/>
                <w:lang w:val="en-US" w:eastAsia="zh-CN"/>
              </w:rPr>
              <w:t xml:space="preserve">  </w:t>
            </w:r>
            <w:r>
              <w:rPr>
                <w:b w:val="0"/>
                <w:sz w:val="21"/>
                <w:szCs w:val="21"/>
              </w:rPr>
              <w:t>减灾科</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231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《涉外气象探测和资料管理办法》（中国气象局令第13号）第21条</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有关</w:t>
            </w:r>
            <w:r>
              <w:rPr>
                <w:rFonts w:hint="eastAsia"/>
                <w:b w:val="0"/>
                <w:sz w:val="21"/>
                <w:szCs w:val="21"/>
                <w:lang w:val="en-US" w:eastAsia="zh-CN"/>
              </w:rPr>
              <w:t xml:space="preserve"> </w:t>
            </w:r>
            <w:r>
              <w:rPr>
                <w:b w:val="0"/>
                <w:sz w:val="21"/>
                <w:szCs w:val="21"/>
              </w:rPr>
              <w:t>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和个人</w:t>
            </w: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按相关法律法规规章执行</w:t>
            </w:r>
          </w:p>
        </w:tc>
      </w:tr>
      <w:tr>
        <w:tblPrEx>
          <w:tblCellMar>
            <w:top w:w="0" w:type="dxa"/>
            <w:left w:w="0" w:type="dxa"/>
            <w:bottom w:w="0" w:type="dxa"/>
            <w:right w:w="0" w:type="dxa"/>
          </w:tblCellMar>
        </w:tblPrEx>
        <w:trPr>
          <w:trHeight w:val="449" w:hRule="atLeast"/>
          <w:jc w:val="center"/>
        </w:trPr>
        <w:tc>
          <w:tcPr>
            <w:tcW w:w="576" w:type="dxa"/>
            <w:vMerge w:val="restart"/>
            <w:tcBorders>
              <w:top w:val="single" w:color="000000" w:sz="4" w:space="0"/>
              <w:left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rPr>
                <w:rFonts w:hint="eastAsia" w:asciiTheme="minorHAnsi" w:hAnsiTheme="minorHAnsi" w:eastAsiaTheme="minorEastAsia" w:cstheme="minorBidi"/>
                <w:b/>
                <w:bCs/>
                <w:kern w:val="0"/>
                <w:sz w:val="21"/>
                <w:szCs w:val="21"/>
                <w:lang w:val="en-US" w:eastAsia="zh-CN" w:bidi="ar"/>
              </w:rPr>
            </w:pPr>
            <w:r>
              <w:rPr>
                <w:rFonts w:hint="eastAsia"/>
                <w:b/>
                <w:bCs/>
                <w:sz w:val="21"/>
                <w:szCs w:val="21"/>
                <w:lang w:eastAsia="zh-CN"/>
              </w:rPr>
              <w:t>序号</w:t>
            </w:r>
          </w:p>
        </w:tc>
        <w:tc>
          <w:tcPr>
            <w:tcW w:w="1340" w:type="dxa"/>
            <w:vMerge w:val="restart"/>
            <w:tcBorders>
              <w:top w:val="single" w:color="000000" w:sz="4" w:space="0"/>
              <w:left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asciiTheme="minorHAnsi" w:hAnsiTheme="minorHAnsi" w:eastAsiaTheme="minorEastAsia" w:cstheme="minorBidi"/>
                <w:b/>
                <w:bCs/>
                <w:kern w:val="0"/>
                <w:sz w:val="21"/>
                <w:szCs w:val="21"/>
                <w:lang w:val="en-US" w:eastAsia="zh-CN" w:bidi="ar"/>
              </w:rPr>
            </w:pPr>
            <w:r>
              <w:rPr>
                <w:b/>
                <w:bCs/>
                <w:sz w:val="21"/>
                <w:szCs w:val="21"/>
              </w:rPr>
              <w:t>项目名称</w:t>
            </w:r>
          </w:p>
        </w:tc>
        <w:tc>
          <w:tcPr>
            <w:tcW w:w="528" w:type="dxa"/>
            <w:vMerge w:val="restart"/>
            <w:tcBorders>
              <w:top w:val="single" w:color="000000" w:sz="4" w:space="0"/>
              <w:left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asciiTheme="minorHAnsi" w:hAnsiTheme="minorHAnsi" w:eastAsiaTheme="minorEastAsia" w:cstheme="minorBidi"/>
                <w:b/>
                <w:bCs/>
                <w:kern w:val="0"/>
                <w:sz w:val="21"/>
                <w:szCs w:val="21"/>
                <w:lang w:val="en-US" w:eastAsia="zh-CN" w:bidi="ar"/>
              </w:rPr>
            </w:pPr>
            <w:r>
              <w:rPr>
                <w:b/>
                <w:bCs/>
                <w:sz w:val="21"/>
                <w:szCs w:val="21"/>
              </w:rPr>
              <w:t>执法</w:t>
            </w:r>
            <w:r>
              <w:rPr>
                <w:rFonts w:hint="eastAsia"/>
                <w:b/>
                <w:bCs/>
                <w:sz w:val="21"/>
                <w:szCs w:val="21"/>
                <w:lang w:val="en-US" w:eastAsia="zh-CN"/>
              </w:rPr>
              <w:t xml:space="preserve">  </w:t>
            </w:r>
            <w:r>
              <w:rPr>
                <w:b/>
                <w:bCs/>
                <w:sz w:val="21"/>
                <w:szCs w:val="21"/>
              </w:rPr>
              <w:t>类别</w:t>
            </w:r>
          </w:p>
        </w:tc>
        <w:tc>
          <w:tcPr>
            <w:tcW w:w="535" w:type="dxa"/>
            <w:vMerge w:val="restart"/>
            <w:tcBorders>
              <w:top w:val="single" w:color="000000" w:sz="4" w:space="0"/>
              <w:left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hint="eastAsia" w:asciiTheme="minorHAnsi" w:hAnsiTheme="minorHAnsi" w:eastAsiaTheme="minorEastAsia" w:cstheme="minorBidi"/>
                <w:b/>
                <w:bCs/>
                <w:kern w:val="0"/>
                <w:sz w:val="21"/>
                <w:szCs w:val="21"/>
                <w:lang w:val="en-US" w:eastAsia="zh-CN" w:bidi="ar"/>
              </w:rPr>
            </w:pPr>
            <w:r>
              <w:rPr>
                <w:b/>
                <w:bCs/>
                <w:sz w:val="21"/>
                <w:szCs w:val="21"/>
              </w:rPr>
              <w:t>执法</w:t>
            </w:r>
            <w:r>
              <w:rPr>
                <w:rFonts w:hint="eastAsia"/>
                <w:b/>
                <w:bCs/>
                <w:sz w:val="21"/>
                <w:szCs w:val="21"/>
                <w:lang w:val="en-US" w:eastAsia="zh-CN"/>
              </w:rPr>
              <w:t xml:space="preserve">  </w:t>
            </w:r>
            <w:r>
              <w:rPr>
                <w:b/>
                <w:bCs/>
                <w:sz w:val="21"/>
                <w:szCs w:val="21"/>
              </w:rPr>
              <w:t>主体</w:t>
            </w:r>
          </w:p>
        </w:tc>
        <w:tc>
          <w:tcPr>
            <w:tcW w:w="586" w:type="dxa"/>
            <w:vMerge w:val="restart"/>
            <w:tcBorders>
              <w:top w:val="single" w:color="000000" w:sz="4" w:space="0"/>
              <w:left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asciiTheme="minorHAnsi" w:hAnsiTheme="minorHAnsi" w:eastAsiaTheme="minorEastAsia" w:cstheme="minorBidi"/>
                <w:b/>
                <w:bCs/>
                <w:kern w:val="0"/>
                <w:sz w:val="21"/>
                <w:szCs w:val="21"/>
                <w:lang w:val="en-US" w:eastAsia="zh-CN" w:bidi="ar"/>
              </w:rPr>
            </w:pPr>
            <w:r>
              <w:rPr>
                <w:b/>
                <w:bCs/>
                <w:sz w:val="21"/>
                <w:szCs w:val="21"/>
              </w:rPr>
              <w:t>承办</w:t>
            </w:r>
            <w:r>
              <w:rPr>
                <w:rFonts w:hint="eastAsia"/>
                <w:b/>
                <w:bCs/>
                <w:sz w:val="21"/>
                <w:szCs w:val="21"/>
                <w:lang w:val="en-US" w:eastAsia="zh-CN"/>
              </w:rPr>
              <w:t xml:space="preserve">  </w:t>
            </w:r>
            <w:r>
              <w:rPr>
                <w:b/>
                <w:bCs/>
                <w:sz w:val="21"/>
                <w:szCs w:val="21"/>
              </w:rPr>
              <w:t>机构</w:t>
            </w:r>
          </w:p>
        </w:tc>
        <w:tc>
          <w:tcPr>
            <w:tcW w:w="916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rFonts w:ascii="宋体" w:hAnsi="宋体" w:eastAsia="宋体" w:cs="宋体"/>
                <w:b/>
                <w:bCs/>
                <w:kern w:val="0"/>
                <w:sz w:val="21"/>
                <w:szCs w:val="21"/>
                <w:lang w:val="en-US" w:eastAsia="zh-CN" w:bidi="ar"/>
              </w:rPr>
            </w:pPr>
            <w:r>
              <w:rPr>
                <w:b/>
                <w:bCs/>
                <w:sz w:val="21"/>
                <w:szCs w:val="21"/>
              </w:rPr>
              <w:t>执法依据</w:t>
            </w:r>
          </w:p>
        </w:tc>
        <w:tc>
          <w:tcPr>
            <w:tcW w:w="619" w:type="dxa"/>
            <w:vMerge w:val="restart"/>
            <w:tcBorders>
              <w:top w:val="single" w:color="000000" w:sz="4" w:space="0"/>
              <w:left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asciiTheme="minorHAnsi" w:hAnsiTheme="minorHAnsi" w:eastAsiaTheme="minorEastAsia" w:cstheme="minorBidi"/>
                <w:b/>
                <w:bCs/>
                <w:kern w:val="0"/>
                <w:sz w:val="21"/>
                <w:szCs w:val="21"/>
                <w:lang w:val="en-US" w:eastAsia="zh-CN" w:bidi="ar"/>
              </w:rPr>
            </w:pPr>
            <w:r>
              <w:rPr>
                <w:b/>
                <w:bCs/>
                <w:sz w:val="21"/>
                <w:szCs w:val="21"/>
              </w:rPr>
              <w:t>实施</w:t>
            </w:r>
            <w:r>
              <w:rPr>
                <w:rFonts w:hint="eastAsia"/>
                <w:b/>
                <w:bCs/>
                <w:sz w:val="21"/>
                <w:szCs w:val="21"/>
                <w:lang w:val="en-US" w:eastAsia="zh-CN"/>
              </w:rPr>
              <w:t xml:space="preserve"> </w:t>
            </w:r>
            <w:r>
              <w:rPr>
                <w:b/>
                <w:bCs/>
                <w:sz w:val="21"/>
                <w:szCs w:val="21"/>
              </w:rPr>
              <w:t>对象</w:t>
            </w:r>
          </w:p>
        </w:tc>
        <w:tc>
          <w:tcPr>
            <w:tcW w:w="10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asciiTheme="minorHAnsi" w:hAnsiTheme="minorHAnsi" w:eastAsiaTheme="minorEastAsia" w:cstheme="minorBidi"/>
                <w:b/>
                <w:bCs/>
                <w:kern w:val="0"/>
                <w:sz w:val="21"/>
                <w:szCs w:val="21"/>
                <w:lang w:val="en-US" w:eastAsia="zh-CN" w:bidi="ar"/>
              </w:rPr>
            </w:pPr>
            <w:r>
              <w:rPr>
                <w:b/>
                <w:bCs/>
                <w:sz w:val="21"/>
                <w:szCs w:val="21"/>
              </w:rPr>
              <w:t>办理时限</w:t>
            </w:r>
          </w:p>
        </w:tc>
        <w:tc>
          <w:tcPr>
            <w:tcW w:w="954" w:type="dxa"/>
            <w:vMerge w:val="restart"/>
            <w:tcBorders>
              <w:top w:val="single" w:color="000000" w:sz="4" w:space="0"/>
              <w:left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asciiTheme="minorHAnsi" w:hAnsiTheme="minorHAnsi" w:eastAsiaTheme="minorEastAsia" w:cstheme="minorBidi"/>
                <w:b/>
                <w:bCs/>
                <w:kern w:val="0"/>
                <w:sz w:val="21"/>
                <w:szCs w:val="21"/>
                <w:lang w:val="en-US" w:eastAsia="zh-CN" w:bidi="ar"/>
              </w:rPr>
            </w:pPr>
            <w:r>
              <w:rPr>
                <w:b/>
                <w:bCs/>
                <w:sz w:val="21"/>
                <w:szCs w:val="21"/>
              </w:rPr>
              <w:t>收费依据和标准</w:t>
            </w:r>
          </w:p>
        </w:tc>
      </w:tr>
      <w:tr>
        <w:tblPrEx>
          <w:tblCellMar>
            <w:top w:w="0" w:type="dxa"/>
            <w:left w:w="0" w:type="dxa"/>
            <w:bottom w:w="0" w:type="dxa"/>
            <w:right w:w="0" w:type="dxa"/>
          </w:tblCellMar>
        </w:tblPrEx>
        <w:trPr>
          <w:trHeight w:val="227" w:hRule="atLeast"/>
          <w:jc w:val="center"/>
        </w:trPr>
        <w:tc>
          <w:tcPr>
            <w:tcW w:w="576" w:type="dxa"/>
            <w:vMerge w:val="continue"/>
            <w:tcBorders>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Style w:val="5"/>
                <w:i w:val="0"/>
                <w:sz w:val="21"/>
                <w:szCs w:val="21"/>
              </w:rPr>
            </w:pPr>
          </w:p>
        </w:tc>
        <w:tc>
          <w:tcPr>
            <w:tcW w:w="1340" w:type="dxa"/>
            <w:vMerge w:val="continue"/>
            <w:tcBorders>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Style w:val="5"/>
                <w:i w:val="0"/>
                <w:sz w:val="21"/>
                <w:szCs w:val="21"/>
              </w:rPr>
            </w:pPr>
          </w:p>
        </w:tc>
        <w:tc>
          <w:tcPr>
            <w:tcW w:w="528" w:type="dxa"/>
            <w:vMerge w:val="continue"/>
            <w:tcBorders>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p>
        </w:tc>
        <w:tc>
          <w:tcPr>
            <w:tcW w:w="535" w:type="dxa"/>
            <w:vMerge w:val="continue"/>
            <w:tcBorders>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eastAsia"/>
                <w:b w:val="0"/>
                <w:sz w:val="21"/>
                <w:szCs w:val="21"/>
                <w:lang w:eastAsia="zh-CN"/>
              </w:rPr>
            </w:pPr>
          </w:p>
        </w:tc>
        <w:tc>
          <w:tcPr>
            <w:tcW w:w="58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asciiTheme="minorHAnsi" w:hAnsiTheme="minorHAnsi" w:eastAsiaTheme="minorEastAsia" w:cstheme="minorBidi"/>
                <w:b/>
                <w:bCs/>
                <w:kern w:val="0"/>
                <w:sz w:val="21"/>
                <w:szCs w:val="21"/>
                <w:lang w:val="en-US" w:eastAsia="zh-CN" w:bidi="ar"/>
              </w:rPr>
            </w:pPr>
            <w:r>
              <w:rPr>
                <w:b/>
                <w:bCs/>
                <w:sz w:val="21"/>
                <w:szCs w:val="21"/>
              </w:rPr>
              <w:t>法律</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asciiTheme="minorHAnsi" w:hAnsiTheme="minorHAnsi" w:eastAsiaTheme="minorEastAsia" w:cstheme="minorBidi"/>
                <w:b/>
                <w:bCs/>
                <w:kern w:val="0"/>
                <w:sz w:val="21"/>
                <w:szCs w:val="21"/>
                <w:lang w:val="en-US" w:eastAsia="zh-CN" w:bidi="ar"/>
              </w:rPr>
            </w:pPr>
            <w:r>
              <w:rPr>
                <w:b/>
                <w:bCs/>
                <w:sz w:val="21"/>
                <w:szCs w:val="21"/>
              </w:rPr>
              <w:t>行政法规</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asciiTheme="minorHAnsi" w:hAnsiTheme="minorHAnsi" w:eastAsiaTheme="minorEastAsia" w:cstheme="minorBidi"/>
                <w:b/>
                <w:bCs/>
                <w:kern w:val="0"/>
                <w:sz w:val="21"/>
                <w:szCs w:val="21"/>
                <w:lang w:val="en-US" w:eastAsia="zh-CN" w:bidi="ar"/>
              </w:rPr>
            </w:pPr>
            <w:r>
              <w:rPr>
                <w:b/>
                <w:bCs/>
                <w:sz w:val="21"/>
                <w:szCs w:val="21"/>
              </w:rPr>
              <w:t>地方性法规</w:t>
            </w:r>
          </w:p>
        </w:tc>
        <w:tc>
          <w:tcPr>
            <w:tcW w:w="231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asciiTheme="minorHAnsi" w:hAnsiTheme="minorHAnsi" w:eastAsiaTheme="minorEastAsia" w:cstheme="minorBidi"/>
                <w:b/>
                <w:bCs/>
                <w:kern w:val="0"/>
                <w:sz w:val="21"/>
                <w:szCs w:val="21"/>
                <w:lang w:val="en-US" w:eastAsia="zh-CN" w:bidi="ar"/>
              </w:rPr>
            </w:pPr>
            <w:r>
              <w:rPr>
                <w:b/>
                <w:bCs/>
                <w:sz w:val="21"/>
                <w:szCs w:val="21"/>
              </w:rPr>
              <w:t>部委规章</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asciiTheme="minorHAnsi" w:hAnsiTheme="minorHAnsi" w:eastAsiaTheme="minorEastAsia" w:cstheme="minorBidi"/>
                <w:b/>
                <w:bCs/>
                <w:kern w:val="0"/>
                <w:sz w:val="21"/>
                <w:szCs w:val="21"/>
                <w:lang w:val="en-US" w:eastAsia="zh-CN" w:bidi="ar"/>
              </w:rPr>
            </w:pPr>
            <w:r>
              <w:rPr>
                <w:b/>
                <w:bCs/>
                <w:sz w:val="21"/>
                <w:szCs w:val="21"/>
              </w:rPr>
              <w:t>政府规章</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asciiTheme="minorHAnsi" w:hAnsiTheme="minorHAnsi" w:eastAsiaTheme="minorEastAsia" w:cstheme="minorBidi"/>
                <w:b/>
                <w:bCs/>
                <w:kern w:val="0"/>
                <w:sz w:val="21"/>
                <w:szCs w:val="21"/>
                <w:lang w:val="en-US" w:eastAsia="zh-CN" w:bidi="ar"/>
              </w:rPr>
            </w:pPr>
            <w:r>
              <w:rPr>
                <w:b/>
                <w:bCs/>
                <w:sz w:val="21"/>
                <w:szCs w:val="21"/>
              </w:rPr>
              <w:t>规范性文件</w:t>
            </w:r>
          </w:p>
        </w:tc>
        <w:tc>
          <w:tcPr>
            <w:tcW w:w="619" w:type="dxa"/>
            <w:vMerge w:val="continue"/>
            <w:tcBorders>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bCs/>
                <w:sz w:val="21"/>
                <w:szCs w:val="21"/>
              </w:rPr>
            </w:pP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ascii="宋体" w:hAnsi="宋体" w:eastAsia="宋体" w:cs="宋体"/>
                <w:b/>
                <w:bCs/>
                <w:kern w:val="0"/>
                <w:sz w:val="21"/>
                <w:szCs w:val="21"/>
                <w:lang w:val="en-US" w:eastAsia="zh-CN" w:bidi="ar"/>
              </w:rPr>
            </w:pPr>
            <w:r>
              <w:rPr>
                <w:b/>
                <w:bCs/>
                <w:sz w:val="21"/>
                <w:szCs w:val="21"/>
              </w:rPr>
              <w:t>法定</w:t>
            </w:r>
            <w:r>
              <w:rPr>
                <w:rFonts w:hint="eastAsia"/>
                <w:b/>
                <w:bCs/>
                <w:sz w:val="21"/>
                <w:szCs w:val="21"/>
                <w:lang w:val="en-US" w:eastAsia="zh-CN"/>
              </w:rPr>
              <w:t xml:space="preserve"> </w:t>
            </w:r>
            <w:r>
              <w:rPr>
                <w:b/>
                <w:bCs/>
                <w:sz w:val="21"/>
                <w:szCs w:val="21"/>
              </w:rPr>
              <w:t>时限</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ascii="宋体" w:hAnsi="宋体" w:eastAsia="宋体" w:cs="宋体"/>
                <w:b/>
                <w:bCs/>
                <w:kern w:val="0"/>
                <w:sz w:val="21"/>
                <w:szCs w:val="21"/>
                <w:lang w:val="en-US" w:eastAsia="zh-CN" w:bidi="ar"/>
              </w:rPr>
            </w:pPr>
            <w:r>
              <w:rPr>
                <w:b/>
                <w:bCs/>
                <w:sz w:val="21"/>
                <w:szCs w:val="21"/>
              </w:rPr>
              <w:t>承诺</w:t>
            </w:r>
            <w:r>
              <w:rPr>
                <w:rFonts w:hint="eastAsia"/>
                <w:b/>
                <w:bCs/>
                <w:sz w:val="21"/>
                <w:szCs w:val="21"/>
                <w:lang w:val="en-US" w:eastAsia="zh-CN"/>
              </w:rPr>
              <w:t xml:space="preserve">  </w:t>
            </w:r>
            <w:r>
              <w:rPr>
                <w:b/>
                <w:bCs/>
                <w:sz w:val="21"/>
                <w:szCs w:val="21"/>
              </w:rPr>
              <w:t>时限</w:t>
            </w:r>
          </w:p>
        </w:tc>
        <w:tc>
          <w:tcPr>
            <w:tcW w:w="954" w:type="dxa"/>
            <w:vMerge w:val="continue"/>
            <w:tcBorders>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bCs/>
                <w:sz w:val="21"/>
                <w:szCs w:val="21"/>
              </w:rPr>
            </w:pPr>
          </w:p>
        </w:tc>
      </w:tr>
      <w:tr>
        <w:tblPrEx>
          <w:tblCellMar>
            <w:top w:w="0" w:type="dxa"/>
            <w:left w:w="0" w:type="dxa"/>
            <w:bottom w:w="0" w:type="dxa"/>
            <w:right w:w="0" w:type="dxa"/>
          </w:tblCellMar>
        </w:tblPrEx>
        <w:trPr>
          <w:trHeight w:val="227"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rStyle w:val="5"/>
                <w:i w:val="0"/>
                <w:sz w:val="21"/>
                <w:szCs w:val="21"/>
              </w:rPr>
              <w:t>19</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rStyle w:val="5"/>
                <w:i w:val="0"/>
                <w:sz w:val="21"/>
                <w:szCs w:val="21"/>
              </w:rPr>
              <w:t>违反人工影响天气作业规定的处罚</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行政</w:t>
            </w:r>
            <w:r>
              <w:rPr>
                <w:rFonts w:hint="eastAsia"/>
                <w:b w:val="0"/>
                <w:sz w:val="21"/>
                <w:szCs w:val="21"/>
                <w:lang w:val="en-US" w:eastAsia="zh-CN"/>
              </w:rPr>
              <w:t xml:space="preserve">   </w:t>
            </w:r>
            <w:r>
              <w:rPr>
                <w:b w:val="0"/>
                <w:sz w:val="21"/>
                <w:szCs w:val="21"/>
              </w:rPr>
              <w:t>处罚</w:t>
            </w: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rFonts w:hint="eastAsia"/>
                <w:b w:val="0"/>
                <w:sz w:val="21"/>
                <w:szCs w:val="21"/>
                <w:lang w:eastAsia="zh-CN"/>
              </w:rPr>
              <w:t>交城</w:t>
            </w:r>
            <w:r>
              <w:rPr>
                <w:b w:val="0"/>
                <w:sz w:val="21"/>
                <w:szCs w:val="21"/>
              </w:rPr>
              <w:t>县气象局</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防灾</w:t>
            </w:r>
            <w:r>
              <w:rPr>
                <w:rFonts w:hint="eastAsia"/>
                <w:b w:val="0"/>
                <w:sz w:val="21"/>
                <w:szCs w:val="21"/>
                <w:lang w:val="en-US" w:eastAsia="zh-CN"/>
              </w:rPr>
              <w:t xml:space="preserve">  </w:t>
            </w:r>
            <w:r>
              <w:rPr>
                <w:b w:val="0"/>
                <w:sz w:val="21"/>
                <w:szCs w:val="21"/>
              </w:rPr>
              <w:t>减灾科</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《中华人民共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和国气象法》第39条</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《人工影响天气管理条例》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（国务院令第348号）第19条</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w:t>
            </w:r>
            <w:r>
              <w:rPr>
                <w:rFonts w:hint="eastAsia"/>
                <w:b w:val="0"/>
                <w:sz w:val="21"/>
                <w:szCs w:val="21"/>
                <w:lang w:eastAsia="zh-CN"/>
              </w:rPr>
              <w:t>山西</w:t>
            </w:r>
            <w:r>
              <w:rPr>
                <w:b w:val="0"/>
                <w:sz w:val="21"/>
                <w:szCs w:val="21"/>
              </w:rPr>
              <w:t>省气象条例》</w:t>
            </w:r>
          </w:p>
        </w:tc>
        <w:tc>
          <w:tcPr>
            <w:tcW w:w="2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有关</w:t>
            </w:r>
            <w:r>
              <w:rPr>
                <w:rFonts w:hint="eastAsia"/>
                <w:b w:val="0"/>
                <w:sz w:val="21"/>
                <w:szCs w:val="21"/>
                <w:lang w:val="en-US" w:eastAsia="zh-CN"/>
              </w:rPr>
              <w:t xml:space="preserve"> </w:t>
            </w:r>
            <w:r>
              <w:rPr>
                <w:b w:val="0"/>
                <w:sz w:val="21"/>
                <w:szCs w:val="21"/>
              </w:rPr>
              <w:t>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和个人</w:t>
            </w: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按相关法律法规规章执行</w:t>
            </w:r>
          </w:p>
        </w:tc>
      </w:tr>
      <w:tr>
        <w:tblPrEx>
          <w:tblCellMar>
            <w:top w:w="0" w:type="dxa"/>
            <w:left w:w="0" w:type="dxa"/>
            <w:bottom w:w="0" w:type="dxa"/>
            <w:right w:w="0" w:type="dxa"/>
          </w:tblCellMar>
        </w:tblPrEx>
        <w:trPr>
          <w:trHeight w:val="1104"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rStyle w:val="5"/>
                <w:i w:val="0"/>
                <w:sz w:val="21"/>
                <w:szCs w:val="21"/>
              </w:rPr>
              <w:t>20</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rStyle w:val="5"/>
                <w:i w:val="0"/>
                <w:sz w:val="21"/>
                <w:szCs w:val="21"/>
              </w:rPr>
              <w:t>违反人工影响天气作业设备使用规定的处罚</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行政</w:t>
            </w:r>
            <w:r>
              <w:rPr>
                <w:rFonts w:hint="eastAsia"/>
                <w:b w:val="0"/>
                <w:sz w:val="21"/>
                <w:szCs w:val="21"/>
                <w:lang w:val="en-US" w:eastAsia="zh-CN"/>
              </w:rPr>
              <w:t xml:space="preserve">  </w:t>
            </w:r>
            <w:r>
              <w:rPr>
                <w:b w:val="0"/>
                <w:sz w:val="21"/>
                <w:szCs w:val="21"/>
              </w:rPr>
              <w:t>处罚</w:t>
            </w: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rFonts w:hint="eastAsia"/>
                <w:b w:val="0"/>
                <w:sz w:val="21"/>
                <w:szCs w:val="21"/>
                <w:lang w:eastAsia="zh-CN"/>
              </w:rPr>
              <w:t>交城</w:t>
            </w:r>
            <w:r>
              <w:rPr>
                <w:b w:val="0"/>
                <w:sz w:val="21"/>
                <w:szCs w:val="21"/>
              </w:rPr>
              <w:t>县气象局</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防灾</w:t>
            </w:r>
            <w:r>
              <w:rPr>
                <w:rFonts w:hint="eastAsia"/>
                <w:b w:val="0"/>
                <w:sz w:val="21"/>
                <w:szCs w:val="21"/>
                <w:lang w:val="en-US" w:eastAsia="zh-CN"/>
              </w:rPr>
              <w:t xml:space="preserve">  </w:t>
            </w:r>
            <w:r>
              <w:rPr>
                <w:b w:val="0"/>
                <w:sz w:val="21"/>
                <w:szCs w:val="21"/>
              </w:rPr>
              <w:t>减灾科</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《中华人民共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和国气象法》第39条</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《人工影响天气管理条例》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（国务院令第348号）第19条</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2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有关</w:t>
            </w:r>
            <w:r>
              <w:rPr>
                <w:rFonts w:hint="eastAsia"/>
                <w:b w:val="0"/>
                <w:sz w:val="21"/>
                <w:szCs w:val="21"/>
                <w:lang w:val="en-US" w:eastAsia="zh-CN"/>
              </w:rPr>
              <w:t xml:space="preserve"> </w:t>
            </w:r>
            <w:r>
              <w:rPr>
                <w:b w:val="0"/>
                <w:sz w:val="21"/>
                <w:szCs w:val="21"/>
              </w:rPr>
              <w:t>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和个人</w:t>
            </w: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按相关法律法规规章执行</w:t>
            </w:r>
          </w:p>
        </w:tc>
      </w:tr>
      <w:tr>
        <w:tblPrEx>
          <w:tblCellMar>
            <w:top w:w="0" w:type="dxa"/>
            <w:left w:w="0" w:type="dxa"/>
            <w:bottom w:w="0" w:type="dxa"/>
            <w:right w:w="0" w:type="dxa"/>
          </w:tblCellMar>
        </w:tblPrEx>
        <w:trPr>
          <w:trHeight w:val="863"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rStyle w:val="5"/>
                <w:i w:val="0"/>
                <w:sz w:val="21"/>
                <w:szCs w:val="21"/>
              </w:rPr>
              <w:t>21</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rStyle w:val="5"/>
                <w:i w:val="0"/>
                <w:sz w:val="21"/>
                <w:szCs w:val="21"/>
              </w:rPr>
              <w:t>违反施放气球资质管理等规定的处罚</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行政</w:t>
            </w:r>
            <w:r>
              <w:rPr>
                <w:rFonts w:hint="eastAsia"/>
                <w:b w:val="0"/>
                <w:sz w:val="21"/>
                <w:szCs w:val="21"/>
                <w:lang w:val="en-US" w:eastAsia="zh-CN"/>
              </w:rPr>
              <w:t xml:space="preserve">  </w:t>
            </w:r>
            <w:r>
              <w:rPr>
                <w:b w:val="0"/>
                <w:sz w:val="21"/>
                <w:szCs w:val="21"/>
              </w:rPr>
              <w:t>处罚</w:t>
            </w: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rFonts w:hint="eastAsia"/>
                <w:b w:val="0"/>
                <w:sz w:val="21"/>
                <w:szCs w:val="21"/>
                <w:lang w:eastAsia="zh-CN"/>
              </w:rPr>
              <w:t>交城</w:t>
            </w:r>
            <w:r>
              <w:rPr>
                <w:b w:val="0"/>
                <w:sz w:val="21"/>
                <w:szCs w:val="21"/>
              </w:rPr>
              <w:t>县气象局</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防灾</w:t>
            </w:r>
            <w:r>
              <w:rPr>
                <w:rFonts w:hint="eastAsia"/>
                <w:b w:val="0"/>
                <w:sz w:val="21"/>
                <w:szCs w:val="21"/>
                <w:lang w:val="en-US" w:eastAsia="zh-CN"/>
              </w:rPr>
              <w:t xml:space="preserve">  </w:t>
            </w:r>
            <w:r>
              <w:rPr>
                <w:b w:val="0"/>
                <w:sz w:val="21"/>
                <w:szCs w:val="21"/>
              </w:rPr>
              <w:t>减灾科</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231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《施放气球管理办法》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（中国气象局令第9号）</w:t>
            </w:r>
            <w:r>
              <w:rPr>
                <w:rFonts w:hint="eastAsia"/>
                <w:b w:val="0"/>
                <w:sz w:val="21"/>
                <w:szCs w:val="21"/>
                <w:lang w:val="en-US" w:eastAsia="zh-CN"/>
              </w:rPr>
              <w:t xml:space="preserve">       </w:t>
            </w:r>
            <w:r>
              <w:rPr>
                <w:b w:val="0"/>
                <w:sz w:val="21"/>
                <w:szCs w:val="21"/>
              </w:rPr>
              <w:t>第26条、27条</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有关</w:t>
            </w:r>
            <w:r>
              <w:rPr>
                <w:rFonts w:hint="eastAsia"/>
                <w:b w:val="0"/>
                <w:sz w:val="21"/>
                <w:szCs w:val="21"/>
                <w:lang w:val="en-US" w:eastAsia="zh-CN"/>
              </w:rPr>
              <w:t xml:space="preserve"> </w:t>
            </w:r>
            <w:r>
              <w:rPr>
                <w:b w:val="0"/>
                <w:sz w:val="21"/>
                <w:szCs w:val="21"/>
              </w:rPr>
              <w:t>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和个人</w:t>
            </w: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按相关法律法规规章执行</w:t>
            </w:r>
          </w:p>
        </w:tc>
      </w:tr>
      <w:tr>
        <w:tblPrEx>
          <w:tblCellMar>
            <w:top w:w="0" w:type="dxa"/>
            <w:left w:w="0" w:type="dxa"/>
            <w:bottom w:w="0" w:type="dxa"/>
            <w:right w:w="0" w:type="dxa"/>
          </w:tblCellMar>
        </w:tblPrEx>
        <w:trPr>
          <w:trHeight w:val="89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rStyle w:val="5"/>
                <w:i w:val="0"/>
                <w:sz w:val="21"/>
                <w:szCs w:val="21"/>
              </w:rPr>
              <w:t>22</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rStyle w:val="5"/>
                <w:i w:val="0"/>
                <w:sz w:val="21"/>
                <w:szCs w:val="21"/>
              </w:rPr>
              <w:t>违反施放气球安全管理等规定的处罚</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行政</w:t>
            </w:r>
            <w:r>
              <w:rPr>
                <w:rFonts w:hint="eastAsia"/>
                <w:b w:val="0"/>
                <w:sz w:val="21"/>
                <w:szCs w:val="21"/>
                <w:lang w:val="en-US" w:eastAsia="zh-CN"/>
              </w:rPr>
              <w:t xml:space="preserve">  </w:t>
            </w:r>
            <w:r>
              <w:rPr>
                <w:b w:val="0"/>
                <w:sz w:val="21"/>
                <w:szCs w:val="21"/>
              </w:rPr>
              <w:t>处罚</w:t>
            </w: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rFonts w:hint="eastAsia"/>
                <w:b w:val="0"/>
                <w:sz w:val="21"/>
                <w:szCs w:val="21"/>
                <w:lang w:eastAsia="zh-CN"/>
              </w:rPr>
              <w:t>交城</w:t>
            </w:r>
            <w:r>
              <w:rPr>
                <w:b w:val="0"/>
                <w:sz w:val="21"/>
                <w:szCs w:val="21"/>
              </w:rPr>
              <w:t>县气象局</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防灾</w:t>
            </w:r>
            <w:r>
              <w:rPr>
                <w:rFonts w:hint="eastAsia"/>
                <w:b w:val="0"/>
                <w:sz w:val="21"/>
                <w:szCs w:val="21"/>
                <w:lang w:val="en-US" w:eastAsia="zh-CN"/>
              </w:rPr>
              <w:t xml:space="preserve">  </w:t>
            </w:r>
            <w:r>
              <w:rPr>
                <w:b w:val="0"/>
                <w:sz w:val="21"/>
                <w:szCs w:val="21"/>
              </w:rPr>
              <w:t>减灾科</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《通用航空飞行管制条例》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（国务院、中央军委令第371号）第43条</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231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《施放气球管理办法》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（中国气象局令第9号）29条</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有关</w:t>
            </w:r>
            <w:r>
              <w:rPr>
                <w:rFonts w:hint="eastAsia"/>
                <w:b w:val="0"/>
                <w:sz w:val="21"/>
                <w:szCs w:val="21"/>
                <w:lang w:val="en-US" w:eastAsia="zh-CN"/>
              </w:rPr>
              <w:t xml:space="preserve"> </w:t>
            </w:r>
            <w:r>
              <w:rPr>
                <w:b w:val="0"/>
                <w:sz w:val="21"/>
                <w:szCs w:val="21"/>
              </w:rPr>
              <w:t>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和个人</w:t>
            </w: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按相关法律法规规章执行</w:t>
            </w:r>
          </w:p>
        </w:tc>
      </w:tr>
      <w:tr>
        <w:tblPrEx>
          <w:tblCellMar>
            <w:top w:w="0" w:type="dxa"/>
            <w:left w:w="0" w:type="dxa"/>
            <w:bottom w:w="0" w:type="dxa"/>
            <w:right w:w="0" w:type="dxa"/>
          </w:tblCellMar>
        </w:tblPrEx>
        <w:trPr>
          <w:trHeight w:val="1059"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rStyle w:val="5"/>
                <w:i w:val="0"/>
                <w:sz w:val="21"/>
                <w:szCs w:val="21"/>
              </w:rPr>
              <w:t>23</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rStyle w:val="5"/>
                <w:i w:val="0"/>
                <w:sz w:val="21"/>
                <w:szCs w:val="21"/>
              </w:rPr>
              <w:t>安装不符合使用要求的雷电灾害防御装置的处罚</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行政</w:t>
            </w:r>
            <w:r>
              <w:rPr>
                <w:rFonts w:hint="eastAsia"/>
                <w:b w:val="0"/>
                <w:sz w:val="21"/>
                <w:szCs w:val="21"/>
                <w:lang w:val="en-US" w:eastAsia="zh-CN"/>
              </w:rPr>
              <w:t xml:space="preserve">  </w:t>
            </w:r>
            <w:r>
              <w:rPr>
                <w:b w:val="0"/>
                <w:sz w:val="21"/>
                <w:szCs w:val="21"/>
              </w:rPr>
              <w:t>处罚</w:t>
            </w: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rFonts w:hint="eastAsia"/>
                <w:b w:val="0"/>
                <w:sz w:val="21"/>
                <w:szCs w:val="21"/>
                <w:lang w:eastAsia="zh-CN"/>
              </w:rPr>
              <w:t>交城</w:t>
            </w:r>
            <w:r>
              <w:rPr>
                <w:b w:val="0"/>
                <w:sz w:val="21"/>
                <w:szCs w:val="21"/>
              </w:rPr>
              <w:t>县气象局</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防灾</w:t>
            </w:r>
            <w:r>
              <w:rPr>
                <w:rFonts w:hint="eastAsia"/>
                <w:b w:val="0"/>
                <w:sz w:val="21"/>
                <w:szCs w:val="21"/>
                <w:lang w:val="en-US" w:eastAsia="zh-CN"/>
              </w:rPr>
              <w:t xml:space="preserve">  </w:t>
            </w:r>
            <w:r>
              <w:rPr>
                <w:b w:val="0"/>
                <w:sz w:val="21"/>
                <w:szCs w:val="21"/>
              </w:rPr>
              <w:t>减灾科</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《中华人民共和国气象法》第37条</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231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《防雷减灾管理办法》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（中国气象局令24号）第35条</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有关单位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和个人</w:t>
            </w: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按相关法律法规规章执行</w:t>
            </w:r>
          </w:p>
        </w:tc>
      </w:tr>
      <w:tr>
        <w:tblPrEx>
          <w:tblCellMar>
            <w:top w:w="0" w:type="dxa"/>
            <w:left w:w="0" w:type="dxa"/>
            <w:bottom w:w="0" w:type="dxa"/>
            <w:right w:w="0" w:type="dxa"/>
          </w:tblCellMar>
        </w:tblPrEx>
        <w:trPr>
          <w:trHeight w:val="1444"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rStyle w:val="5"/>
                <w:i w:val="0"/>
                <w:sz w:val="21"/>
                <w:szCs w:val="21"/>
              </w:rPr>
              <w:t>24</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rStyle w:val="5"/>
                <w:i w:val="0"/>
                <w:sz w:val="21"/>
                <w:szCs w:val="21"/>
              </w:rPr>
              <w:t>违反防雷资质管理等规定的处罚</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行政</w:t>
            </w:r>
            <w:r>
              <w:rPr>
                <w:rFonts w:hint="eastAsia"/>
                <w:b w:val="0"/>
                <w:sz w:val="21"/>
                <w:szCs w:val="21"/>
                <w:lang w:val="en-US" w:eastAsia="zh-CN"/>
              </w:rPr>
              <w:t xml:space="preserve">  </w:t>
            </w:r>
            <w:r>
              <w:rPr>
                <w:b w:val="0"/>
                <w:sz w:val="21"/>
                <w:szCs w:val="21"/>
              </w:rPr>
              <w:t>处罚</w:t>
            </w: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rFonts w:hint="eastAsia"/>
                <w:b w:val="0"/>
                <w:sz w:val="21"/>
                <w:szCs w:val="21"/>
                <w:lang w:eastAsia="zh-CN"/>
              </w:rPr>
              <w:t>交城</w:t>
            </w:r>
            <w:r>
              <w:rPr>
                <w:b w:val="0"/>
                <w:sz w:val="21"/>
                <w:szCs w:val="21"/>
              </w:rPr>
              <w:t>县气象局</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防灾</w:t>
            </w:r>
            <w:r>
              <w:rPr>
                <w:rFonts w:hint="eastAsia"/>
                <w:b w:val="0"/>
                <w:sz w:val="21"/>
                <w:szCs w:val="21"/>
                <w:lang w:val="en-US" w:eastAsia="zh-CN"/>
              </w:rPr>
              <w:t xml:space="preserve">  </w:t>
            </w:r>
            <w:r>
              <w:rPr>
                <w:b w:val="0"/>
                <w:sz w:val="21"/>
                <w:szCs w:val="21"/>
              </w:rPr>
              <w:t>减灾科</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《气象灾害防御条例》（国务院令570号）第45条</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w:t>
            </w:r>
            <w:r>
              <w:rPr>
                <w:rFonts w:hint="eastAsia"/>
                <w:b w:val="0"/>
                <w:sz w:val="21"/>
                <w:szCs w:val="21"/>
                <w:lang w:eastAsia="zh-CN"/>
              </w:rPr>
              <w:t>山西</w:t>
            </w:r>
            <w:r>
              <w:rPr>
                <w:b w:val="0"/>
                <w:sz w:val="21"/>
                <w:szCs w:val="21"/>
              </w:rPr>
              <w:t>省气象条例》</w:t>
            </w:r>
          </w:p>
        </w:tc>
        <w:tc>
          <w:tcPr>
            <w:tcW w:w="231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《防雷减灾管理办法》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（中国气象局令24号）第33条、34条，《雷电防护装置检测资质管理办法》（中国气象局令第31号）第35条</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有关</w:t>
            </w:r>
            <w:r>
              <w:rPr>
                <w:rFonts w:hint="eastAsia"/>
                <w:b w:val="0"/>
                <w:sz w:val="21"/>
                <w:szCs w:val="21"/>
                <w:lang w:val="en-US" w:eastAsia="zh-CN"/>
              </w:rPr>
              <w:t xml:space="preserve"> </w:t>
            </w:r>
            <w:r>
              <w:rPr>
                <w:b w:val="0"/>
                <w:sz w:val="21"/>
                <w:szCs w:val="21"/>
              </w:rPr>
              <w:t>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和个人</w:t>
            </w: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按相关法律法规规章执行</w:t>
            </w:r>
          </w:p>
        </w:tc>
      </w:tr>
      <w:tr>
        <w:tblPrEx>
          <w:tblCellMar>
            <w:top w:w="0" w:type="dxa"/>
            <w:left w:w="0" w:type="dxa"/>
            <w:bottom w:w="0" w:type="dxa"/>
            <w:right w:w="0" w:type="dxa"/>
          </w:tblCellMar>
        </w:tblPrEx>
        <w:trPr>
          <w:trHeight w:val="1408"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rStyle w:val="5"/>
                <w:i w:val="0"/>
                <w:sz w:val="21"/>
                <w:szCs w:val="21"/>
              </w:rPr>
              <w:t>25</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rStyle w:val="5"/>
                <w:i w:val="0"/>
                <w:sz w:val="21"/>
                <w:szCs w:val="21"/>
              </w:rPr>
              <w:t>违反防雷装置设计审核、竣工验收等管理规定的处罚</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行政</w:t>
            </w:r>
            <w:r>
              <w:rPr>
                <w:rFonts w:hint="eastAsia"/>
                <w:b w:val="0"/>
                <w:sz w:val="21"/>
                <w:szCs w:val="21"/>
                <w:lang w:val="en-US" w:eastAsia="zh-CN"/>
              </w:rPr>
              <w:t xml:space="preserve">  </w:t>
            </w:r>
            <w:r>
              <w:rPr>
                <w:b w:val="0"/>
                <w:sz w:val="21"/>
                <w:szCs w:val="21"/>
              </w:rPr>
              <w:t>处罚</w:t>
            </w: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rFonts w:hint="eastAsia"/>
                <w:b w:val="0"/>
                <w:sz w:val="21"/>
                <w:szCs w:val="21"/>
                <w:lang w:eastAsia="zh-CN"/>
              </w:rPr>
              <w:t>交城</w:t>
            </w:r>
            <w:r>
              <w:rPr>
                <w:b w:val="0"/>
                <w:sz w:val="21"/>
                <w:szCs w:val="21"/>
              </w:rPr>
              <w:t>县气象局</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防灾</w:t>
            </w:r>
            <w:r>
              <w:rPr>
                <w:rFonts w:hint="eastAsia"/>
                <w:b w:val="0"/>
                <w:sz w:val="21"/>
                <w:szCs w:val="21"/>
                <w:lang w:val="en-US" w:eastAsia="zh-CN"/>
              </w:rPr>
              <w:t xml:space="preserve">  </w:t>
            </w:r>
            <w:r>
              <w:rPr>
                <w:b w:val="0"/>
                <w:sz w:val="21"/>
                <w:szCs w:val="21"/>
              </w:rPr>
              <w:t>减灾科</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231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《防雷装置设计审核和竣工验收规定》（中国气象局令第21号）第32条，《防雷减灾管理办法》（中国气象局令第24号）第34条</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有关</w:t>
            </w:r>
            <w:r>
              <w:rPr>
                <w:rFonts w:hint="eastAsia"/>
                <w:b w:val="0"/>
                <w:sz w:val="21"/>
                <w:szCs w:val="21"/>
                <w:lang w:val="en-US" w:eastAsia="zh-CN"/>
              </w:rPr>
              <w:t xml:space="preserve"> </w:t>
            </w:r>
            <w:r>
              <w:rPr>
                <w:b w:val="0"/>
                <w:sz w:val="21"/>
                <w:szCs w:val="21"/>
              </w:rPr>
              <w:t>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和个人</w:t>
            </w: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按相关法律法规规章执行</w:t>
            </w:r>
          </w:p>
        </w:tc>
      </w:tr>
      <w:tr>
        <w:tblPrEx>
          <w:tblCellMar>
            <w:top w:w="0" w:type="dxa"/>
            <w:left w:w="0" w:type="dxa"/>
            <w:bottom w:w="0" w:type="dxa"/>
            <w:right w:w="0" w:type="dxa"/>
          </w:tblCellMar>
        </w:tblPrEx>
        <w:trPr>
          <w:trHeight w:val="367" w:hRule="atLeast"/>
          <w:jc w:val="center"/>
        </w:trPr>
        <w:tc>
          <w:tcPr>
            <w:tcW w:w="576" w:type="dxa"/>
            <w:vMerge w:val="restart"/>
            <w:tcBorders>
              <w:top w:val="single" w:color="000000" w:sz="4" w:space="0"/>
              <w:left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rPr>
                <w:rFonts w:hint="eastAsia" w:asciiTheme="minorHAnsi" w:hAnsiTheme="minorHAnsi" w:eastAsiaTheme="minorEastAsia" w:cstheme="minorBidi"/>
                <w:b/>
                <w:bCs/>
                <w:kern w:val="0"/>
                <w:sz w:val="21"/>
                <w:szCs w:val="21"/>
                <w:lang w:val="en-US" w:eastAsia="zh-CN" w:bidi="ar"/>
              </w:rPr>
            </w:pPr>
            <w:r>
              <w:rPr>
                <w:rFonts w:hint="eastAsia"/>
                <w:b/>
                <w:bCs/>
                <w:sz w:val="21"/>
                <w:szCs w:val="21"/>
                <w:lang w:eastAsia="zh-CN"/>
              </w:rPr>
              <w:t>序号</w:t>
            </w:r>
          </w:p>
        </w:tc>
        <w:tc>
          <w:tcPr>
            <w:tcW w:w="1340" w:type="dxa"/>
            <w:vMerge w:val="restart"/>
            <w:tcBorders>
              <w:top w:val="single" w:color="000000" w:sz="4" w:space="0"/>
              <w:left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asciiTheme="minorHAnsi" w:hAnsiTheme="minorHAnsi" w:eastAsiaTheme="minorEastAsia" w:cstheme="minorBidi"/>
                <w:b/>
                <w:bCs/>
                <w:kern w:val="0"/>
                <w:sz w:val="21"/>
                <w:szCs w:val="21"/>
                <w:lang w:val="en-US" w:eastAsia="zh-CN" w:bidi="ar"/>
              </w:rPr>
            </w:pPr>
            <w:r>
              <w:rPr>
                <w:b/>
                <w:bCs/>
                <w:sz w:val="21"/>
                <w:szCs w:val="21"/>
              </w:rPr>
              <w:t>项目名称</w:t>
            </w:r>
          </w:p>
        </w:tc>
        <w:tc>
          <w:tcPr>
            <w:tcW w:w="528" w:type="dxa"/>
            <w:vMerge w:val="restart"/>
            <w:tcBorders>
              <w:top w:val="single" w:color="000000" w:sz="4" w:space="0"/>
              <w:left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asciiTheme="minorHAnsi" w:hAnsiTheme="minorHAnsi" w:eastAsiaTheme="minorEastAsia" w:cstheme="minorBidi"/>
                <w:b/>
                <w:bCs/>
                <w:kern w:val="0"/>
                <w:sz w:val="21"/>
                <w:szCs w:val="21"/>
                <w:lang w:val="en-US" w:eastAsia="zh-CN" w:bidi="ar"/>
              </w:rPr>
            </w:pPr>
            <w:r>
              <w:rPr>
                <w:b/>
                <w:bCs/>
                <w:sz w:val="21"/>
                <w:szCs w:val="21"/>
              </w:rPr>
              <w:t>执法</w:t>
            </w:r>
            <w:r>
              <w:rPr>
                <w:rFonts w:hint="eastAsia"/>
                <w:b/>
                <w:bCs/>
                <w:sz w:val="21"/>
                <w:szCs w:val="21"/>
                <w:lang w:val="en-US" w:eastAsia="zh-CN"/>
              </w:rPr>
              <w:t xml:space="preserve">  </w:t>
            </w:r>
            <w:r>
              <w:rPr>
                <w:b/>
                <w:bCs/>
                <w:sz w:val="21"/>
                <w:szCs w:val="21"/>
              </w:rPr>
              <w:t>类别</w:t>
            </w:r>
          </w:p>
        </w:tc>
        <w:tc>
          <w:tcPr>
            <w:tcW w:w="535" w:type="dxa"/>
            <w:vMerge w:val="restart"/>
            <w:tcBorders>
              <w:top w:val="single" w:color="000000" w:sz="4" w:space="0"/>
              <w:left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hint="eastAsia" w:asciiTheme="minorHAnsi" w:hAnsiTheme="minorHAnsi" w:eastAsiaTheme="minorEastAsia" w:cstheme="minorBidi"/>
                <w:b/>
                <w:bCs/>
                <w:kern w:val="0"/>
                <w:sz w:val="21"/>
                <w:szCs w:val="21"/>
                <w:lang w:val="en-US" w:eastAsia="zh-CN" w:bidi="ar"/>
              </w:rPr>
            </w:pPr>
            <w:r>
              <w:rPr>
                <w:b/>
                <w:bCs/>
                <w:sz w:val="21"/>
                <w:szCs w:val="21"/>
              </w:rPr>
              <w:t>执法</w:t>
            </w:r>
            <w:r>
              <w:rPr>
                <w:rFonts w:hint="eastAsia"/>
                <w:b/>
                <w:bCs/>
                <w:sz w:val="21"/>
                <w:szCs w:val="21"/>
                <w:lang w:val="en-US" w:eastAsia="zh-CN"/>
              </w:rPr>
              <w:t xml:space="preserve">  </w:t>
            </w:r>
            <w:r>
              <w:rPr>
                <w:b/>
                <w:bCs/>
                <w:sz w:val="21"/>
                <w:szCs w:val="21"/>
              </w:rPr>
              <w:t>主体</w:t>
            </w:r>
          </w:p>
        </w:tc>
        <w:tc>
          <w:tcPr>
            <w:tcW w:w="586" w:type="dxa"/>
            <w:vMerge w:val="restart"/>
            <w:tcBorders>
              <w:top w:val="single" w:color="000000" w:sz="4" w:space="0"/>
              <w:left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asciiTheme="minorHAnsi" w:hAnsiTheme="minorHAnsi" w:eastAsiaTheme="minorEastAsia" w:cstheme="minorBidi"/>
                <w:b/>
                <w:bCs/>
                <w:kern w:val="0"/>
                <w:sz w:val="21"/>
                <w:szCs w:val="21"/>
                <w:lang w:val="en-US" w:eastAsia="zh-CN" w:bidi="ar"/>
              </w:rPr>
            </w:pPr>
            <w:r>
              <w:rPr>
                <w:b/>
                <w:bCs/>
                <w:sz w:val="21"/>
                <w:szCs w:val="21"/>
              </w:rPr>
              <w:t>承办</w:t>
            </w:r>
            <w:r>
              <w:rPr>
                <w:rFonts w:hint="eastAsia"/>
                <w:b/>
                <w:bCs/>
                <w:sz w:val="21"/>
                <w:szCs w:val="21"/>
                <w:lang w:val="en-US" w:eastAsia="zh-CN"/>
              </w:rPr>
              <w:t xml:space="preserve">  </w:t>
            </w:r>
            <w:r>
              <w:rPr>
                <w:b/>
                <w:bCs/>
                <w:sz w:val="21"/>
                <w:szCs w:val="21"/>
              </w:rPr>
              <w:t>机构</w:t>
            </w:r>
          </w:p>
        </w:tc>
        <w:tc>
          <w:tcPr>
            <w:tcW w:w="916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rFonts w:ascii="宋体" w:hAnsi="宋体" w:eastAsia="宋体" w:cs="宋体"/>
                <w:b/>
                <w:bCs/>
                <w:kern w:val="0"/>
                <w:sz w:val="21"/>
                <w:szCs w:val="21"/>
                <w:lang w:val="en-US" w:eastAsia="zh-CN" w:bidi="ar"/>
              </w:rPr>
            </w:pPr>
            <w:r>
              <w:rPr>
                <w:b/>
                <w:bCs/>
                <w:sz w:val="21"/>
                <w:szCs w:val="21"/>
              </w:rPr>
              <w:t>执法依据</w:t>
            </w:r>
          </w:p>
        </w:tc>
        <w:tc>
          <w:tcPr>
            <w:tcW w:w="619" w:type="dxa"/>
            <w:vMerge w:val="restart"/>
            <w:tcBorders>
              <w:top w:val="single" w:color="000000" w:sz="4" w:space="0"/>
              <w:left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asciiTheme="minorHAnsi" w:hAnsiTheme="minorHAnsi" w:eastAsiaTheme="minorEastAsia" w:cstheme="minorBidi"/>
                <w:b/>
                <w:bCs/>
                <w:kern w:val="0"/>
                <w:sz w:val="21"/>
                <w:szCs w:val="21"/>
                <w:lang w:val="en-US" w:eastAsia="zh-CN" w:bidi="ar"/>
              </w:rPr>
            </w:pPr>
            <w:r>
              <w:rPr>
                <w:b/>
                <w:bCs/>
                <w:sz w:val="21"/>
                <w:szCs w:val="21"/>
              </w:rPr>
              <w:t>实施</w:t>
            </w:r>
            <w:r>
              <w:rPr>
                <w:rFonts w:hint="eastAsia"/>
                <w:b/>
                <w:bCs/>
                <w:sz w:val="21"/>
                <w:szCs w:val="21"/>
                <w:lang w:val="en-US" w:eastAsia="zh-CN"/>
              </w:rPr>
              <w:t xml:space="preserve"> </w:t>
            </w:r>
            <w:r>
              <w:rPr>
                <w:b/>
                <w:bCs/>
                <w:sz w:val="21"/>
                <w:szCs w:val="21"/>
              </w:rPr>
              <w:t>对象</w:t>
            </w:r>
          </w:p>
        </w:tc>
        <w:tc>
          <w:tcPr>
            <w:tcW w:w="10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asciiTheme="minorHAnsi" w:hAnsiTheme="minorHAnsi" w:eastAsiaTheme="minorEastAsia" w:cstheme="minorBidi"/>
                <w:b/>
                <w:bCs/>
                <w:kern w:val="0"/>
                <w:sz w:val="21"/>
                <w:szCs w:val="21"/>
                <w:lang w:val="en-US" w:eastAsia="zh-CN" w:bidi="ar"/>
              </w:rPr>
            </w:pPr>
            <w:r>
              <w:rPr>
                <w:b/>
                <w:bCs/>
                <w:sz w:val="21"/>
                <w:szCs w:val="21"/>
              </w:rPr>
              <w:t>办理时限</w:t>
            </w:r>
          </w:p>
        </w:tc>
        <w:tc>
          <w:tcPr>
            <w:tcW w:w="954" w:type="dxa"/>
            <w:vMerge w:val="restart"/>
            <w:tcBorders>
              <w:top w:val="single" w:color="000000" w:sz="4" w:space="0"/>
              <w:left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asciiTheme="minorHAnsi" w:hAnsiTheme="minorHAnsi" w:eastAsiaTheme="minorEastAsia" w:cstheme="minorBidi"/>
                <w:b/>
                <w:bCs/>
                <w:kern w:val="0"/>
                <w:sz w:val="21"/>
                <w:szCs w:val="21"/>
                <w:lang w:val="en-US" w:eastAsia="zh-CN" w:bidi="ar"/>
              </w:rPr>
            </w:pPr>
            <w:r>
              <w:rPr>
                <w:b/>
                <w:bCs/>
                <w:sz w:val="21"/>
                <w:szCs w:val="21"/>
              </w:rPr>
              <w:t>收费依据和标准</w:t>
            </w:r>
          </w:p>
        </w:tc>
      </w:tr>
      <w:tr>
        <w:tblPrEx>
          <w:tblCellMar>
            <w:top w:w="0" w:type="dxa"/>
            <w:left w:w="0" w:type="dxa"/>
            <w:bottom w:w="0" w:type="dxa"/>
            <w:right w:w="0" w:type="dxa"/>
          </w:tblCellMar>
        </w:tblPrEx>
        <w:trPr>
          <w:trHeight w:val="227" w:hRule="atLeast"/>
          <w:jc w:val="center"/>
        </w:trPr>
        <w:tc>
          <w:tcPr>
            <w:tcW w:w="576" w:type="dxa"/>
            <w:vMerge w:val="continue"/>
            <w:tcBorders>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Style w:val="5"/>
                <w:i w:val="0"/>
                <w:sz w:val="21"/>
                <w:szCs w:val="21"/>
              </w:rPr>
            </w:pPr>
          </w:p>
        </w:tc>
        <w:tc>
          <w:tcPr>
            <w:tcW w:w="1340" w:type="dxa"/>
            <w:vMerge w:val="continue"/>
            <w:tcBorders>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Style w:val="5"/>
                <w:i w:val="0"/>
                <w:sz w:val="21"/>
                <w:szCs w:val="21"/>
              </w:rPr>
            </w:pPr>
          </w:p>
        </w:tc>
        <w:tc>
          <w:tcPr>
            <w:tcW w:w="528" w:type="dxa"/>
            <w:vMerge w:val="continue"/>
            <w:tcBorders>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p>
        </w:tc>
        <w:tc>
          <w:tcPr>
            <w:tcW w:w="535" w:type="dxa"/>
            <w:vMerge w:val="continue"/>
            <w:tcBorders>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eastAsia"/>
                <w:b w:val="0"/>
                <w:sz w:val="21"/>
                <w:szCs w:val="21"/>
                <w:lang w:eastAsia="zh-CN"/>
              </w:rPr>
            </w:pPr>
          </w:p>
        </w:tc>
        <w:tc>
          <w:tcPr>
            <w:tcW w:w="58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asciiTheme="minorHAnsi" w:hAnsiTheme="minorHAnsi" w:eastAsiaTheme="minorEastAsia" w:cstheme="minorBidi"/>
                <w:b/>
                <w:bCs/>
                <w:kern w:val="0"/>
                <w:sz w:val="21"/>
                <w:szCs w:val="21"/>
                <w:lang w:val="en-US" w:eastAsia="zh-CN" w:bidi="ar"/>
              </w:rPr>
            </w:pPr>
            <w:r>
              <w:rPr>
                <w:b/>
                <w:bCs/>
                <w:sz w:val="21"/>
                <w:szCs w:val="21"/>
              </w:rPr>
              <w:t>法律</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asciiTheme="minorHAnsi" w:hAnsiTheme="minorHAnsi" w:eastAsiaTheme="minorEastAsia" w:cstheme="minorBidi"/>
                <w:b/>
                <w:bCs/>
                <w:kern w:val="0"/>
                <w:sz w:val="21"/>
                <w:szCs w:val="21"/>
                <w:lang w:val="en-US" w:eastAsia="zh-CN" w:bidi="ar"/>
              </w:rPr>
            </w:pPr>
            <w:r>
              <w:rPr>
                <w:b/>
                <w:bCs/>
                <w:sz w:val="21"/>
                <w:szCs w:val="21"/>
              </w:rPr>
              <w:t>行政法规</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asciiTheme="minorHAnsi" w:hAnsiTheme="minorHAnsi" w:eastAsiaTheme="minorEastAsia" w:cstheme="minorBidi"/>
                <w:b/>
                <w:bCs/>
                <w:kern w:val="0"/>
                <w:sz w:val="21"/>
                <w:szCs w:val="21"/>
                <w:lang w:val="en-US" w:eastAsia="zh-CN" w:bidi="ar"/>
              </w:rPr>
            </w:pPr>
            <w:r>
              <w:rPr>
                <w:b/>
                <w:bCs/>
                <w:sz w:val="21"/>
                <w:szCs w:val="21"/>
              </w:rPr>
              <w:t>地方性法规</w:t>
            </w:r>
          </w:p>
        </w:tc>
        <w:tc>
          <w:tcPr>
            <w:tcW w:w="231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asciiTheme="minorHAnsi" w:hAnsiTheme="minorHAnsi" w:eastAsiaTheme="minorEastAsia" w:cstheme="minorBidi"/>
                <w:b/>
                <w:bCs/>
                <w:kern w:val="0"/>
                <w:sz w:val="21"/>
                <w:szCs w:val="21"/>
                <w:lang w:val="en-US" w:eastAsia="zh-CN" w:bidi="ar"/>
              </w:rPr>
            </w:pPr>
            <w:r>
              <w:rPr>
                <w:b/>
                <w:bCs/>
                <w:sz w:val="21"/>
                <w:szCs w:val="21"/>
              </w:rPr>
              <w:t>部委规章</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asciiTheme="minorHAnsi" w:hAnsiTheme="minorHAnsi" w:eastAsiaTheme="minorEastAsia" w:cstheme="minorBidi"/>
                <w:b/>
                <w:bCs/>
                <w:kern w:val="0"/>
                <w:sz w:val="21"/>
                <w:szCs w:val="21"/>
                <w:lang w:val="en-US" w:eastAsia="zh-CN" w:bidi="ar"/>
              </w:rPr>
            </w:pPr>
            <w:r>
              <w:rPr>
                <w:b/>
                <w:bCs/>
                <w:sz w:val="21"/>
                <w:szCs w:val="21"/>
              </w:rPr>
              <w:t>政府规章</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asciiTheme="minorHAnsi" w:hAnsiTheme="minorHAnsi" w:eastAsiaTheme="minorEastAsia" w:cstheme="minorBidi"/>
                <w:b/>
                <w:bCs/>
                <w:kern w:val="0"/>
                <w:sz w:val="21"/>
                <w:szCs w:val="21"/>
                <w:lang w:val="en-US" w:eastAsia="zh-CN" w:bidi="ar"/>
              </w:rPr>
            </w:pPr>
            <w:r>
              <w:rPr>
                <w:b/>
                <w:bCs/>
                <w:sz w:val="21"/>
                <w:szCs w:val="21"/>
              </w:rPr>
              <w:t>规范性文件</w:t>
            </w:r>
          </w:p>
        </w:tc>
        <w:tc>
          <w:tcPr>
            <w:tcW w:w="619" w:type="dxa"/>
            <w:vMerge w:val="continue"/>
            <w:tcBorders>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bCs/>
                <w:sz w:val="21"/>
                <w:szCs w:val="21"/>
              </w:rPr>
            </w:pP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ascii="宋体" w:hAnsi="宋体" w:eastAsia="宋体" w:cs="宋体"/>
                <w:b/>
                <w:bCs/>
                <w:kern w:val="0"/>
                <w:sz w:val="21"/>
                <w:szCs w:val="21"/>
                <w:lang w:val="en-US" w:eastAsia="zh-CN" w:bidi="ar"/>
              </w:rPr>
            </w:pPr>
            <w:r>
              <w:rPr>
                <w:b/>
                <w:bCs/>
                <w:sz w:val="21"/>
                <w:szCs w:val="21"/>
              </w:rPr>
              <w:t>法定</w:t>
            </w:r>
            <w:r>
              <w:rPr>
                <w:rFonts w:hint="eastAsia"/>
                <w:b/>
                <w:bCs/>
                <w:sz w:val="21"/>
                <w:szCs w:val="21"/>
                <w:lang w:val="en-US" w:eastAsia="zh-CN"/>
              </w:rPr>
              <w:t xml:space="preserve"> </w:t>
            </w:r>
            <w:r>
              <w:rPr>
                <w:b/>
                <w:bCs/>
                <w:sz w:val="21"/>
                <w:szCs w:val="21"/>
              </w:rPr>
              <w:t>时限</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ascii="宋体" w:hAnsi="宋体" w:eastAsia="宋体" w:cs="宋体"/>
                <w:b/>
                <w:bCs/>
                <w:kern w:val="0"/>
                <w:sz w:val="21"/>
                <w:szCs w:val="21"/>
                <w:lang w:val="en-US" w:eastAsia="zh-CN" w:bidi="ar"/>
              </w:rPr>
            </w:pPr>
            <w:r>
              <w:rPr>
                <w:b/>
                <w:bCs/>
                <w:sz w:val="21"/>
                <w:szCs w:val="21"/>
              </w:rPr>
              <w:t>承诺</w:t>
            </w:r>
            <w:r>
              <w:rPr>
                <w:rFonts w:hint="eastAsia"/>
                <w:b/>
                <w:bCs/>
                <w:sz w:val="21"/>
                <w:szCs w:val="21"/>
                <w:lang w:val="en-US" w:eastAsia="zh-CN"/>
              </w:rPr>
              <w:t xml:space="preserve">  </w:t>
            </w:r>
            <w:r>
              <w:rPr>
                <w:b/>
                <w:bCs/>
                <w:sz w:val="21"/>
                <w:szCs w:val="21"/>
              </w:rPr>
              <w:t>时限</w:t>
            </w:r>
          </w:p>
        </w:tc>
        <w:tc>
          <w:tcPr>
            <w:tcW w:w="954" w:type="dxa"/>
            <w:vMerge w:val="continue"/>
            <w:tcBorders>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p>
        </w:tc>
      </w:tr>
      <w:tr>
        <w:tblPrEx>
          <w:tblCellMar>
            <w:top w:w="0" w:type="dxa"/>
            <w:left w:w="0" w:type="dxa"/>
            <w:bottom w:w="0" w:type="dxa"/>
            <w:right w:w="0" w:type="dxa"/>
          </w:tblCellMar>
        </w:tblPrEx>
        <w:trPr>
          <w:trHeight w:val="1177"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rStyle w:val="5"/>
                <w:i w:val="0"/>
                <w:sz w:val="21"/>
                <w:szCs w:val="21"/>
              </w:rPr>
              <w:t>26</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rStyle w:val="5"/>
                <w:i w:val="0"/>
                <w:sz w:val="21"/>
                <w:szCs w:val="21"/>
              </w:rPr>
              <w:t>违反防雷装置安装、设计、施工、检测管理规定的处罚</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行政</w:t>
            </w:r>
            <w:r>
              <w:rPr>
                <w:rFonts w:hint="eastAsia"/>
                <w:b w:val="0"/>
                <w:sz w:val="21"/>
                <w:szCs w:val="21"/>
                <w:lang w:val="en-US" w:eastAsia="zh-CN"/>
              </w:rPr>
              <w:t xml:space="preserve">  </w:t>
            </w:r>
            <w:r>
              <w:rPr>
                <w:b w:val="0"/>
                <w:sz w:val="21"/>
                <w:szCs w:val="21"/>
              </w:rPr>
              <w:t>处罚</w:t>
            </w: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rFonts w:hint="eastAsia"/>
                <w:b w:val="0"/>
                <w:sz w:val="21"/>
                <w:szCs w:val="21"/>
                <w:lang w:eastAsia="zh-CN"/>
              </w:rPr>
              <w:t>交城</w:t>
            </w:r>
            <w:r>
              <w:rPr>
                <w:b w:val="0"/>
                <w:sz w:val="21"/>
                <w:szCs w:val="21"/>
              </w:rPr>
              <w:t>县气象局</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防灾</w:t>
            </w:r>
            <w:r>
              <w:rPr>
                <w:rFonts w:hint="eastAsia"/>
                <w:b w:val="0"/>
                <w:sz w:val="21"/>
                <w:szCs w:val="21"/>
                <w:lang w:val="en-US" w:eastAsia="zh-CN"/>
              </w:rPr>
              <w:t xml:space="preserve">  </w:t>
            </w:r>
            <w:r>
              <w:rPr>
                <w:b w:val="0"/>
                <w:sz w:val="21"/>
                <w:szCs w:val="21"/>
              </w:rPr>
              <w:t>减灾科</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《中华人民共和国气象法》第37条</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《气象灾害防御条例》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（国务院令第570号）第45条</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《防雷减灾管理办法》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（中国气象局令第24号）第34条</w:t>
            </w:r>
          </w:p>
        </w:tc>
        <w:tc>
          <w:tcPr>
            <w:tcW w:w="231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《防雷减灾管理办法》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（中国气象局令第24号）第35条</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有关</w:t>
            </w:r>
            <w:r>
              <w:rPr>
                <w:rFonts w:hint="eastAsia"/>
                <w:b w:val="0"/>
                <w:sz w:val="21"/>
                <w:szCs w:val="21"/>
                <w:lang w:val="en-US" w:eastAsia="zh-CN"/>
              </w:rPr>
              <w:t xml:space="preserve"> </w:t>
            </w:r>
            <w:r>
              <w:rPr>
                <w:b w:val="0"/>
                <w:sz w:val="21"/>
                <w:szCs w:val="21"/>
              </w:rPr>
              <w:t>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和个人</w:t>
            </w: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按相关法律法规规章执行</w:t>
            </w:r>
          </w:p>
        </w:tc>
      </w:tr>
      <w:tr>
        <w:tblPrEx>
          <w:tblCellMar>
            <w:top w:w="0" w:type="dxa"/>
            <w:left w:w="0" w:type="dxa"/>
            <w:bottom w:w="0" w:type="dxa"/>
            <w:right w:w="0" w:type="dxa"/>
          </w:tblCellMar>
        </w:tblPrEx>
        <w:trPr>
          <w:trHeight w:val="1207"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rStyle w:val="5"/>
                <w:i w:val="0"/>
                <w:sz w:val="21"/>
                <w:szCs w:val="21"/>
              </w:rPr>
              <w:t>27</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rStyle w:val="5"/>
                <w:i w:val="0"/>
                <w:sz w:val="21"/>
                <w:szCs w:val="21"/>
              </w:rPr>
              <w:t>重大雷电灾害事故隐瞒不报的处罚</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行政</w:t>
            </w:r>
            <w:r>
              <w:rPr>
                <w:rFonts w:hint="eastAsia"/>
                <w:b w:val="0"/>
                <w:sz w:val="21"/>
                <w:szCs w:val="21"/>
                <w:lang w:val="en-US" w:eastAsia="zh-CN"/>
              </w:rPr>
              <w:t xml:space="preserve">  </w:t>
            </w:r>
            <w:r>
              <w:rPr>
                <w:b w:val="0"/>
                <w:sz w:val="21"/>
                <w:szCs w:val="21"/>
              </w:rPr>
              <w:t>处罚</w:t>
            </w: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rFonts w:hint="eastAsia"/>
                <w:b w:val="0"/>
                <w:sz w:val="21"/>
                <w:szCs w:val="21"/>
                <w:lang w:eastAsia="zh-CN"/>
              </w:rPr>
              <w:t>交城</w:t>
            </w:r>
            <w:r>
              <w:rPr>
                <w:b w:val="0"/>
                <w:sz w:val="21"/>
                <w:szCs w:val="21"/>
              </w:rPr>
              <w:t>县气象局</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防灾</w:t>
            </w:r>
            <w:r>
              <w:rPr>
                <w:rFonts w:hint="eastAsia"/>
                <w:b w:val="0"/>
                <w:sz w:val="21"/>
                <w:szCs w:val="21"/>
                <w:lang w:val="en-US" w:eastAsia="zh-CN"/>
              </w:rPr>
              <w:t xml:space="preserve">  </w:t>
            </w:r>
            <w:r>
              <w:rPr>
                <w:b w:val="0"/>
                <w:sz w:val="21"/>
                <w:szCs w:val="21"/>
              </w:rPr>
              <w:t>减灾科</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231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《防雷减灾管理办法》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（中国气象局令第24号）</w:t>
            </w:r>
            <w:r>
              <w:rPr>
                <w:rFonts w:hint="eastAsia"/>
                <w:b w:val="0"/>
                <w:sz w:val="21"/>
                <w:szCs w:val="21"/>
                <w:lang w:val="en-US" w:eastAsia="zh-CN"/>
              </w:rPr>
              <w:t xml:space="preserve">       </w:t>
            </w:r>
            <w:r>
              <w:rPr>
                <w:b w:val="0"/>
                <w:sz w:val="21"/>
                <w:szCs w:val="21"/>
              </w:rPr>
              <w:t>第35条</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有关</w:t>
            </w:r>
            <w:r>
              <w:rPr>
                <w:rFonts w:hint="eastAsia"/>
                <w:b w:val="0"/>
                <w:sz w:val="21"/>
                <w:szCs w:val="21"/>
                <w:lang w:val="en-US" w:eastAsia="zh-CN"/>
              </w:rPr>
              <w:t xml:space="preserve"> </w:t>
            </w:r>
            <w:r>
              <w:rPr>
                <w:b w:val="0"/>
                <w:sz w:val="21"/>
                <w:szCs w:val="21"/>
              </w:rPr>
              <w:t>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和个人</w:t>
            </w: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按相关法律法规规章执行</w:t>
            </w:r>
          </w:p>
        </w:tc>
      </w:tr>
      <w:tr>
        <w:tblPrEx>
          <w:tblCellMar>
            <w:top w:w="0" w:type="dxa"/>
            <w:left w:w="0" w:type="dxa"/>
            <w:bottom w:w="0" w:type="dxa"/>
            <w:right w:w="0" w:type="dxa"/>
          </w:tblCellMar>
        </w:tblPrEx>
        <w:trPr>
          <w:trHeight w:val="2774"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rStyle w:val="5"/>
                <w:i w:val="0"/>
                <w:sz w:val="21"/>
                <w:szCs w:val="21"/>
              </w:rPr>
              <w:t>28</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rStyle w:val="5"/>
                <w:i w:val="0"/>
                <w:sz w:val="21"/>
                <w:szCs w:val="21"/>
              </w:rPr>
              <w:t>行政许可申请人隐瞒有关情况或者提供虚假材料申请行政许可的处罚</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行政</w:t>
            </w:r>
            <w:r>
              <w:rPr>
                <w:rFonts w:hint="eastAsia"/>
                <w:b w:val="0"/>
                <w:sz w:val="21"/>
                <w:szCs w:val="21"/>
                <w:lang w:val="en-US" w:eastAsia="zh-CN"/>
              </w:rPr>
              <w:t xml:space="preserve">  </w:t>
            </w:r>
            <w:r>
              <w:rPr>
                <w:b w:val="0"/>
                <w:sz w:val="21"/>
                <w:szCs w:val="21"/>
              </w:rPr>
              <w:t>处罚</w:t>
            </w: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rFonts w:hint="eastAsia"/>
                <w:b w:val="0"/>
                <w:sz w:val="21"/>
                <w:szCs w:val="21"/>
                <w:lang w:eastAsia="zh-CN"/>
              </w:rPr>
              <w:t>交城</w:t>
            </w:r>
            <w:r>
              <w:rPr>
                <w:b w:val="0"/>
                <w:sz w:val="21"/>
                <w:szCs w:val="21"/>
              </w:rPr>
              <w:t>县气象局</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防灾</w:t>
            </w:r>
            <w:r>
              <w:rPr>
                <w:rFonts w:hint="eastAsia"/>
                <w:b w:val="0"/>
                <w:sz w:val="21"/>
                <w:szCs w:val="21"/>
                <w:lang w:val="en-US" w:eastAsia="zh-CN"/>
              </w:rPr>
              <w:t xml:space="preserve">  </w:t>
            </w:r>
            <w:r>
              <w:rPr>
                <w:b w:val="0"/>
                <w:sz w:val="21"/>
                <w:szCs w:val="21"/>
              </w:rPr>
              <w:t>减灾科</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《中华人民共和国行政许可法》第78条</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231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气象行政许可实施办法》（中国气象局令第33号）第39条，《施放气球管理办法》（中国气象局令第9号）24条，《防雷减灾管理办法》（中国气象局令24号）第31条、33条,《防雷装置设计审核和竣工验收规定》（中国气象局令第21号）</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有关</w:t>
            </w:r>
            <w:r>
              <w:rPr>
                <w:rFonts w:hint="eastAsia"/>
                <w:b w:val="0"/>
                <w:sz w:val="21"/>
                <w:szCs w:val="21"/>
                <w:lang w:val="en-US" w:eastAsia="zh-CN"/>
              </w:rPr>
              <w:t xml:space="preserve"> </w:t>
            </w:r>
            <w:r>
              <w:rPr>
                <w:b w:val="0"/>
                <w:sz w:val="21"/>
                <w:szCs w:val="21"/>
              </w:rPr>
              <w:t>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和个人</w:t>
            </w: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按相关法律法规规章执行</w:t>
            </w:r>
          </w:p>
        </w:tc>
      </w:tr>
      <w:tr>
        <w:tblPrEx>
          <w:tblCellMar>
            <w:top w:w="0" w:type="dxa"/>
            <w:left w:w="0" w:type="dxa"/>
            <w:bottom w:w="0" w:type="dxa"/>
            <w:right w:w="0" w:type="dxa"/>
          </w:tblCellMar>
        </w:tblPrEx>
        <w:trPr>
          <w:trHeight w:val="2678"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rStyle w:val="5"/>
                <w:i w:val="0"/>
                <w:sz w:val="21"/>
                <w:szCs w:val="21"/>
              </w:rPr>
              <w:t>29</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rStyle w:val="5"/>
                <w:i w:val="0"/>
                <w:sz w:val="21"/>
                <w:szCs w:val="21"/>
              </w:rPr>
              <w:t>被许可人以欺骗、贿赂等不正当手段取得行政许可的处罚</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行政</w:t>
            </w:r>
            <w:r>
              <w:rPr>
                <w:rFonts w:hint="eastAsia"/>
                <w:b w:val="0"/>
                <w:sz w:val="21"/>
                <w:szCs w:val="21"/>
                <w:lang w:val="en-US" w:eastAsia="zh-CN"/>
              </w:rPr>
              <w:t xml:space="preserve">   </w:t>
            </w:r>
            <w:r>
              <w:rPr>
                <w:b w:val="0"/>
                <w:sz w:val="21"/>
                <w:szCs w:val="21"/>
              </w:rPr>
              <w:t>处罚</w:t>
            </w: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rFonts w:hint="eastAsia"/>
                <w:b w:val="0"/>
                <w:sz w:val="21"/>
                <w:szCs w:val="21"/>
                <w:lang w:eastAsia="zh-CN"/>
              </w:rPr>
              <w:t>交城</w:t>
            </w:r>
            <w:r>
              <w:rPr>
                <w:b w:val="0"/>
                <w:sz w:val="21"/>
                <w:szCs w:val="21"/>
              </w:rPr>
              <w:t>县气象局</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防灾</w:t>
            </w:r>
            <w:r>
              <w:rPr>
                <w:rFonts w:hint="eastAsia"/>
                <w:b w:val="0"/>
                <w:sz w:val="21"/>
                <w:szCs w:val="21"/>
                <w:lang w:val="en-US" w:eastAsia="zh-CN"/>
              </w:rPr>
              <w:t xml:space="preserve">  </w:t>
            </w:r>
            <w:r>
              <w:rPr>
                <w:b w:val="0"/>
                <w:sz w:val="21"/>
                <w:szCs w:val="21"/>
              </w:rPr>
              <w:t>减灾科</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《中华人民共和国行政许可法》第79条</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231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防雷装置设计审核和竣工验收规定》（中国气象局令第21号）第31条，《防雷减灾管理办法》（中国气象局令第24号）第32条，《气象行政许可实施办法》（中国气象局令33号）第40条，《施放气球管理办法》（中国气象局令第9号）</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有关</w:t>
            </w:r>
            <w:r>
              <w:rPr>
                <w:rFonts w:hint="eastAsia"/>
                <w:b w:val="0"/>
                <w:sz w:val="21"/>
                <w:szCs w:val="21"/>
                <w:lang w:val="en-US" w:eastAsia="zh-CN"/>
              </w:rPr>
              <w:t xml:space="preserve"> </w:t>
            </w:r>
            <w:r>
              <w:rPr>
                <w:b w:val="0"/>
                <w:sz w:val="21"/>
                <w:szCs w:val="21"/>
              </w:rPr>
              <w:t>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和个人</w:t>
            </w: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按相关法律法规规章执行</w:t>
            </w:r>
          </w:p>
        </w:tc>
      </w:tr>
      <w:tr>
        <w:tblPrEx>
          <w:tblCellMar>
            <w:top w:w="0" w:type="dxa"/>
            <w:left w:w="0" w:type="dxa"/>
            <w:bottom w:w="0" w:type="dxa"/>
            <w:right w:w="0" w:type="dxa"/>
          </w:tblCellMar>
        </w:tblPrEx>
        <w:trPr>
          <w:trHeight w:val="513" w:hRule="atLeast"/>
          <w:jc w:val="center"/>
        </w:trPr>
        <w:tc>
          <w:tcPr>
            <w:tcW w:w="576" w:type="dxa"/>
            <w:vMerge w:val="restart"/>
            <w:tcBorders>
              <w:top w:val="single" w:color="000000" w:sz="4" w:space="0"/>
              <w:left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rPr>
                <w:rFonts w:hint="eastAsia" w:asciiTheme="minorHAnsi" w:hAnsiTheme="minorHAnsi" w:eastAsiaTheme="minorEastAsia" w:cstheme="minorBidi"/>
                <w:b/>
                <w:bCs/>
                <w:kern w:val="0"/>
                <w:sz w:val="21"/>
                <w:szCs w:val="21"/>
                <w:lang w:val="en-US" w:eastAsia="zh-CN" w:bidi="ar"/>
              </w:rPr>
            </w:pPr>
            <w:r>
              <w:rPr>
                <w:rFonts w:hint="eastAsia"/>
                <w:b/>
                <w:bCs/>
                <w:sz w:val="21"/>
                <w:szCs w:val="21"/>
                <w:lang w:eastAsia="zh-CN"/>
              </w:rPr>
              <w:t>序号</w:t>
            </w:r>
          </w:p>
        </w:tc>
        <w:tc>
          <w:tcPr>
            <w:tcW w:w="1340" w:type="dxa"/>
            <w:vMerge w:val="restart"/>
            <w:tcBorders>
              <w:top w:val="single" w:color="000000" w:sz="4" w:space="0"/>
              <w:left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asciiTheme="minorHAnsi" w:hAnsiTheme="minorHAnsi" w:eastAsiaTheme="minorEastAsia" w:cstheme="minorBidi"/>
                <w:b/>
                <w:bCs/>
                <w:kern w:val="0"/>
                <w:sz w:val="21"/>
                <w:szCs w:val="21"/>
                <w:lang w:val="en-US" w:eastAsia="zh-CN" w:bidi="ar"/>
              </w:rPr>
            </w:pPr>
            <w:r>
              <w:rPr>
                <w:b/>
                <w:bCs/>
                <w:sz w:val="21"/>
                <w:szCs w:val="21"/>
              </w:rPr>
              <w:t>项目名称</w:t>
            </w:r>
          </w:p>
        </w:tc>
        <w:tc>
          <w:tcPr>
            <w:tcW w:w="528" w:type="dxa"/>
            <w:vMerge w:val="restart"/>
            <w:tcBorders>
              <w:top w:val="single" w:color="000000" w:sz="4" w:space="0"/>
              <w:left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asciiTheme="minorHAnsi" w:hAnsiTheme="minorHAnsi" w:eastAsiaTheme="minorEastAsia" w:cstheme="minorBidi"/>
                <w:b/>
                <w:bCs/>
                <w:kern w:val="0"/>
                <w:sz w:val="21"/>
                <w:szCs w:val="21"/>
                <w:lang w:val="en-US" w:eastAsia="zh-CN" w:bidi="ar"/>
              </w:rPr>
            </w:pPr>
            <w:r>
              <w:rPr>
                <w:b/>
                <w:bCs/>
                <w:sz w:val="21"/>
                <w:szCs w:val="21"/>
              </w:rPr>
              <w:t>执法</w:t>
            </w:r>
            <w:r>
              <w:rPr>
                <w:rFonts w:hint="eastAsia"/>
                <w:b/>
                <w:bCs/>
                <w:sz w:val="21"/>
                <w:szCs w:val="21"/>
                <w:lang w:val="en-US" w:eastAsia="zh-CN"/>
              </w:rPr>
              <w:t xml:space="preserve">  </w:t>
            </w:r>
            <w:r>
              <w:rPr>
                <w:b/>
                <w:bCs/>
                <w:sz w:val="21"/>
                <w:szCs w:val="21"/>
              </w:rPr>
              <w:t>类别</w:t>
            </w:r>
          </w:p>
        </w:tc>
        <w:tc>
          <w:tcPr>
            <w:tcW w:w="535" w:type="dxa"/>
            <w:vMerge w:val="restart"/>
            <w:tcBorders>
              <w:top w:val="single" w:color="000000" w:sz="4" w:space="0"/>
              <w:left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hint="eastAsia" w:asciiTheme="minorHAnsi" w:hAnsiTheme="minorHAnsi" w:eastAsiaTheme="minorEastAsia" w:cstheme="minorBidi"/>
                <w:b/>
                <w:bCs/>
                <w:kern w:val="0"/>
                <w:sz w:val="21"/>
                <w:szCs w:val="21"/>
                <w:lang w:val="en-US" w:eastAsia="zh-CN" w:bidi="ar"/>
              </w:rPr>
            </w:pPr>
            <w:r>
              <w:rPr>
                <w:b/>
                <w:bCs/>
                <w:sz w:val="21"/>
                <w:szCs w:val="21"/>
              </w:rPr>
              <w:t>执法</w:t>
            </w:r>
            <w:r>
              <w:rPr>
                <w:rFonts w:hint="eastAsia"/>
                <w:b/>
                <w:bCs/>
                <w:sz w:val="21"/>
                <w:szCs w:val="21"/>
                <w:lang w:val="en-US" w:eastAsia="zh-CN"/>
              </w:rPr>
              <w:t xml:space="preserve">  </w:t>
            </w:r>
            <w:r>
              <w:rPr>
                <w:b/>
                <w:bCs/>
                <w:sz w:val="21"/>
                <w:szCs w:val="21"/>
              </w:rPr>
              <w:t>主体</w:t>
            </w:r>
          </w:p>
        </w:tc>
        <w:tc>
          <w:tcPr>
            <w:tcW w:w="586" w:type="dxa"/>
            <w:vMerge w:val="restart"/>
            <w:tcBorders>
              <w:top w:val="single" w:color="000000" w:sz="4" w:space="0"/>
              <w:left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asciiTheme="minorHAnsi" w:hAnsiTheme="minorHAnsi" w:eastAsiaTheme="minorEastAsia" w:cstheme="minorBidi"/>
                <w:b/>
                <w:bCs/>
                <w:kern w:val="0"/>
                <w:sz w:val="21"/>
                <w:szCs w:val="21"/>
                <w:lang w:val="en-US" w:eastAsia="zh-CN" w:bidi="ar"/>
              </w:rPr>
            </w:pPr>
            <w:r>
              <w:rPr>
                <w:b/>
                <w:bCs/>
                <w:sz w:val="21"/>
                <w:szCs w:val="21"/>
              </w:rPr>
              <w:t>承办</w:t>
            </w:r>
            <w:r>
              <w:rPr>
                <w:rFonts w:hint="eastAsia"/>
                <w:b/>
                <w:bCs/>
                <w:sz w:val="21"/>
                <w:szCs w:val="21"/>
                <w:lang w:val="en-US" w:eastAsia="zh-CN"/>
              </w:rPr>
              <w:t xml:space="preserve">  </w:t>
            </w:r>
            <w:r>
              <w:rPr>
                <w:b/>
                <w:bCs/>
                <w:sz w:val="21"/>
                <w:szCs w:val="21"/>
              </w:rPr>
              <w:t>机构</w:t>
            </w:r>
          </w:p>
        </w:tc>
        <w:tc>
          <w:tcPr>
            <w:tcW w:w="916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rFonts w:ascii="宋体" w:hAnsi="宋体" w:eastAsia="宋体" w:cs="宋体"/>
                <w:b/>
                <w:bCs/>
                <w:kern w:val="0"/>
                <w:sz w:val="21"/>
                <w:szCs w:val="21"/>
                <w:lang w:val="en-US" w:eastAsia="zh-CN" w:bidi="ar"/>
              </w:rPr>
            </w:pPr>
            <w:r>
              <w:rPr>
                <w:b/>
                <w:bCs/>
                <w:sz w:val="21"/>
                <w:szCs w:val="21"/>
              </w:rPr>
              <w:t>执法依据</w:t>
            </w:r>
          </w:p>
        </w:tc>
        <w:tc>
          <w:tcPr>
            <w:tcW w:w="619" w:type="dxa"/>
            <w:vMerge w:val="restart"/>
            <w:tcBorders>
              <w:top w:val="single" w:color="000000" w:sz="4" w:space="0"/>
              <w:left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asciiTheme="minorHAnsi" w:hAnsiTheme="minorHAnsi" w:eastAsiaTheme="minorEastAsia" w:cstheme="minorBidi"/>
                <w:b/>
                <w:bCs/>
                <w:kern w:val="0"/>
                <w:sz w:val="21"/>
                <w:szCs w:val="21"/>
                <w:lang w:val="en-US" w:eastAsia="zh-CN" w:bidi="ar"/>
              </w:rPr>
            </w:pPr>
            <w:r>
              <w:rPr>
                <w:b/>
                <w:bCs/>
                <w:sz w:val="21"/>
                <w:szCs w:val="21"/>
              </w:rPr>
              <w:t>实施</w:t>
            </w:r>
            <w:r>
              <w:rPr>
                <w:rFonts w:hint="eastAsia"/>
                <w:b/>
                <w:bCs/>
                <w:sz w:val="21"/>
                <w:szCs w:val="21"/>
                <w:lang w:val="en-US" w:eastAsia="zh-CN"/>
              </w:rPr>
              <w:t xml:space="preserve"> </w:t>
            </w:r>
            <w:r>
              <w:rPr>
                <w:b/>
                <w:bCs/>
                <w:sz w:val="21"/>
                <w:szCs w:val="21"/>
              </w:rPr>
              <w:t>对象</w:t>
            </w:r>
          </w:p>
        </w:tc>
        <w:tc>
          <w:tcPr>
            <w:tcW w:w="10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asciiTheme="minorHAnsi" w:hAnsiTheme="minorHAnsi" w:eastAsiaTheme="minorEastAsia" w:cstheme="minorBidi"/>
                <w:b/>
                <w:bCs/>
                <w:kern w:val="0"/>
                <w:sz w:val="21"/>
                <w:szCs w:val="21"/>
                <w:lang w:val="en-US" w:eastAsia="zh-CN" w:bidi="ar"/>
              </w:rPr>
            </w:pPr>
            <w:r>
              <w:rPr>
                <w:b/>
                <w:bCs/>
                <w:sz w:val="21"/>
                <w:szCs w:val="21"/>
              </w:rPr>
              <w:t>办理时限</w:t>
            </w:r>
          </w:p>
        </w:tc>
        <w:tc>
          <w:tcPr>
            <w:tcW w:w="954" w:type="dxa"/>
            <w:vMerge w:val="restart"/>
            <w:tcBorders>
              <w:top w:val="single" w:color="000000" w:sz="4" w:space="0"/>
              <w:left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asciiTheme="minorHAnsi" w:hAnsiTheme="minorHAnsi" w:eastAsiaTheme="minorEastAsia" w:cstheme="minorBidi"/>
                <w:b/>
                <w:bCs/>
                <w:kern w:val="0"/>
                <w:sz w:val="21"/>
                <w:szCs w:val="21"/>
                <w:lang w:val="en-US" w:eastAsia="zh-CN" w:bidi="ar"/>
              </w:rPr>
            </w:pPr>
            <w:r>
              <w:rPr>
                <w:b/>
                <w:bCs/>
                <w:sz w:val="21"/>
                <w:szCs w:val="21"/>
              </w:rPr>
              <w:t>收费依据和标准</w:t>
            </w:r>
          </w:p>
        </w:tc>
      </w:tr>
      <w:tr>
        <w:tblPrEx>
          <w:tblCellMar>
            <w:top w:w="0" w:type="dxa"/>
            <w:left w:w="0" w:type="dxa"/>
            <w:bottom w:w="0" w:type="dxa"/>
            <w:right w:w="0" w:type="dxa"/>
          </w:tblCellMar>
        </w:tblPrEx>
        <w:trPr>
          <w:trHeight w:val="227" w:hRule="atLeast"/>
          <w:jc w:val="center"/>
        </w:trPr>
        <w:tc>
          <w:tcPr>
            <w:tcW w:w="576" w:type="dxa"/>
            <w:vMerge w:val="continue"/>
            <w:tcBorders>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Style w:val="5"/>
                <w:b/>
                <w:bCs/>
                <w:i w:val="0"/>
                <w:sz w:val="21"/>
                <w:szCs w:val="21"/>
              </w:rPr>
            </w:pPr>
          </w:p>
        </w:tc>
        <w:tc>
          <w:tcPr>
            <w:tcW w:w="1340" w:type="dxa"/>
            <w:vMerge w:val="continue"/>
            <w:tcBorders>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Style w:val="5"/>
                <w:b/>
                <w:bCs/>
                <w:i w:val="0"/>
                <w:sz w:val="21"/>
                <w:szCs w:val="21"/>
              </w:rPr>
            </w:pPr>
          </w:p>
        </w:tc>
        <w:tc>
          <w:tcPr>
            <w:tcW w:w="528" w:type="dxa"/>
            <w:vMerge w:val="continue"/>
            <w:tcBorders>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bCs/>
                <w:sz w:val="21"/>
                <w:szCs w:val="21"/>
              </w:rPr>
            </w:pPr>
          </w:p>
        </w:tc>
        <w:tc>
          <w:tcPr>
            <w:tcW w:w="535" w:type="dxa"/>
            <w:vMerge w:val="continue"/>
            <w:tcBorders>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eastAsia"/>
                <w:b/>
                <w:bCs/>
                <w:sz w:val="21"/>
                <w:szCs w:val="21"/>
                <w:lang w:eastAsia="zh-CN"/>
              </w:rPr>
            </w:pPr>
          </w:p>
        </w:tc>
        <w:tc>
          <w:tcPr>
            <w:tcW w:w="58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bCs/>
                <w:sz w:val="21"/>
                <w:szCs w:val="21"/>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asciiTheme="minorHAnsi" w:hAnsiTheme="minorHAnsi" w:eastAsiaTheme="minorEastAsia" w:cstheme="minorBidi"/>
                <w:b/>
                <w:bCs/>
                <w:kern w:val="0"/>
                <w:sz w:val="21"/>
                <w:szCs w:val="21"/>
                <w:lang w:val="en-US" w:eastAsia="zh-CN" w:bidi="ar"/>
              </w:rPr>
            </w:pPr>
            <w:r>
              <w:rPr>
                <w:b/>
                <w:bCs/>
                <w:sz w:val="21"/>
                <w:szCs w:val="21"/>
              </w:rPr>
              <w:t>法律</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asciiTheme="minorHAnsi" w:hAnsiTheme="minorHAnsi" w:eastAsiaTheme="minorEastAsia" w:cstheme="minorBidi"/>
                <w:b/>
                <w:bCs/>
                <w:kern w:val="0"/>
                <w:sz w:val="21"/>
                <w:szCs w:val="21"/>
                <w:lang w:val="en-US" w:eastAsia="zh-CN" w:bidi="ar"/>
              </w:rPr>
            </w:pPr>
            <w:r>
              <w:rPr>
                <w:b/>
                <w:bCs/>
                <w:sz w:val="21"/>
                <w:szCs w:val="21"/>
              </w:rPr>
              <w:t>行政法规</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asciiTheme="minorHAnsi" w:hAnsiTheme="minorHAnsi" w:eastAsiaTheme="minorEastAsia" w:cstheme="minorBidi"/>
                <w:b/>
                <w:bCs/>
                <w:kern w:val="0"/>
                <w:sz w:val="21"/>
                <w:szCs w:val="21"/>
                <w:lang w:val="en-US" w:eastAsia="zh-CN" w:bidi="ar"/>
              </w:rPr>
            </w:pPr>
            <w:r>
              <w:rPr>
                <w:b/>
                <w:bCs/>
                <w:sz w:val="21"/>
                <w:szCs w:val="21"/>
              </w:rPr>
              <w:t>地方性法规</w:t>
            </w:r>
          </w:p>
        </w:tc>
        <w:tc>
          <w:tcPr>
            <w:tcW w:w="231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asciiTheme="minorHAnsi" w:hAnsiTheme="minorHAnsi" w:eastAsiaTheme="minorEastAsia" w:cstheme="minorBidi"/>
                <w:b/>
                <w:bCs/>
                <w:kern w:val="0"/>
                <w:sz w:val="21"/>
                <w:szCs w:val="21"/>
                <w:lang w:val="en-US" w:eastAsia="zh-CN" w:bidi="ar"/>
              </w:rPr>
            </w:pPr>
            <w:r>
              <w:rPr>
                <w:b/>
                <w:bCs/>
                <w:sz w:val="21"/>
                <w:szCs w:val="21"/>
              </w:rPr>
              <w:t>部委规章</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asciiTheme="minorHAnsi" w:hAnsiTheme="minorHAnsi" w:eastAsiaTheme="minorEastAsia" w:cstheme="minorBidi"/>
                <w:b/>
                <w:bCs/>
                <w:kern w:val="0"/>
                <w:sz w:val="21"/>
                <w:szCs w:val="21"/>
                <w:lang w:val="en-US" w:eastAsia="zh-CN" w:bidi="ar"/>
              </w:rPr>
            </w:pPr>
            <w:r>
              <w:rPr>
                <w:b/>
                <w:bCs/>
                <w:sz w:val="21"/>
                <w:szCs w:val="21"/>
              </w:rPr>
              <w:t>政府规章</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asciiTheme="minorHAnsi" w:hAnsiTheme="minorHAnsi" w:eastAsiaTheme="minorEastAsia" w:cstheme="minorBidi"/>
                <w:b/>
                <w:bCs/>
                <w:kern w:val="0"/>
                <w:sz w:val="21"/>
                <w:szCs w:val="21"/>
                <w:lang w:val="en-US" w:eastAsia="zh-CN" w:bidi="ar"/>
              </w:rPr>
            </w:pPr>
            <w:r>
              <w:rPr>
                <w:b/>
                <w:bCs/>
                <w:sz w:val="21"/>
                <w:szCs w:val="21"/>
              </w:rPr>
              <w:t>规范性文件</w:t>
            </w:r>
          </w:p>
        </w:tc>
        <w:tc>
          <w:tcPr>
            <w:tcW w:w="619" w:type="dxa"/>
            <w:vMerge w:val="continue"/>
            <w:tcBorders>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bCs/>
                <w:sz w:val="21"/>
                <w:szCs w:val="21"/>
              </w:rPr>
            </w:pP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ascii="宋体" w:hAnsi="宋体" w:eastAsia="宋体" w:cs="宋体"/>
                <w:b/>
                <w:bCs/>
                <w:kern w:val="0"/>
                <w:sz w:val="21"/>
                <w:szCs w:val="21"/>
                <w:lang w:val="en-US" w:eastAsia="zh-CN" w:bidi="ar"/>
              </w:rPr>
            </w:pPr>
            <w:r>
              <w:rPr>
                <w:b/>
                <w:bCs/>
                <w:sz w:val="21"/>
                <w:szCs w:val="21"/>
              </w:rPr>
              <w:t>法定</w:t>
            </w:r>
            <w:r>
              <w:rPr>
                <w:rFonts w:hint="eastAsia"/>
                <w:b/>
                <w:bCs/>
                <w:sz w:val="21"/>
                <w:szCs w:val="21"/>
                <w:lang w:val="en-US" w:eastAsia="zh-CN"/>
              </w:rPr>
              <w:t xml:space="preserve"> </w:t>
            </w:r>
            <w:r>
              <w:rPr>
                <w:b/>
                <w:bCs/>
                <w:sz w:val="21"/>
                <w:szCs w:val="21"/>
              </w:rPr>
              <w:t>时限</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ascii="宋体" w:hAnsi="宋体" w:eastAsia="宋体" w:cs="宋体"/>
                <w:b/>
                <w:bCs/>
                <w:kern w:val="0"/>
                <w:sz w:val="21"/>
                <w:szCs w:val="21"/>
                <w:lang w:val="en-US" w:eastAsia="zh-CN" w:bidi="ar"/>
              </w:rPr>
            </w:pPr>
            <w:r>
              <w:rPr>
                <w:b/>
                <w:bCs/>
                <w:sz w:val="21"/>
                <w:szCs w:val="21"/>
              </w:rPr>
              <w:t>承诺</w:t>
            </w:r>
            <w:r>
              <w:rPr>
                <w:rFonts w:hint="eastAsia"/>
                <w:b/>
                <w:bCs/>
                <w:sz w:val="21"/>
                <w:szCs w:val="21"/>
                <w:lang w:val="en-US" w:eastAsia="zh-CN"/>
              </w:rPr>
              <w:t xml:space="preserve">  </w:t>
            </w:r>
            <w:r>
              <w:rPr>
                <w:b/>
                <w:bCs/>
                <w:sz w:val="21"/>
                <w:szCs w:val="21"/>
              </w:rPr>
              <w:t>时限</w:t>
            </w:r>
          </w:p>
        </w:tc>
        <w:tc>
          <w:tcPr>
            <w:tcW w:w="954" w:type="dxa"/>
            <w:vMerge w:val="continue"/>
            <w:tcBorders>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bCs/>
                <w:sz w:val="21"/>
                <w:szCs w:val="21"/>
              </w:rPr>
            </w:pPr>
          </w:p>
        </w:tc>
      </w:tr>
      <w:tr>
        <w:tblPrEx>
          <w:tblCellMar>
            <w:top w:w="0" w:type="dxa"/>
            <w:left w:w="0" w:type="dxa"/>
            <w:bottom w:w="0" w:type="dxa"/>
            <w:right w:w="0" w:type="dxa"/>
          </w:tblCellMar>
        </w:tblPrEx>
        <w:trPr>
          <w:trHeight w:val="227"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rStyle w:val="5"/>
                <w:i w:val="0"/>
                <w:sz w:val="21"/>
                <w:szCs w:val="21"/>
              </w:rPr>
              <w:t>30</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rStyle w:val="5"/>
                <w:i w:val="0"/>
                <w:sz w:val="21"/>
                <w:szCs w:val="21"/>
              </w:rPr>
              <w:t>破坏气象设施限期恢复原状</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行政</w:t>
            </w:r>
            <w:r>
              <w:rPr>
                <w:rFonts w:hint="eastAsia"/>
                <w:b w:val="0"/>
                <w:sz w:val="21"/>
                <w:szCs w:val="21"/>
                <w:lang w:val="en-US" w:eastAsia="zh-CN"/>
              </w:rPr>
              <w:t xml:space="preserve">  </w:t>
            </w:r>
            <w:r>
              <w:rPr>
                <w:b w:val="0"/>
                <w:sz w:val="21"/>
                <w:szCs w:val="21"/>
              </w:rPr>
              <w:t>强制</w:t>
            </w: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rFonts w:hint="eastAsia"/>
                <w:b w:val="0"/>
                <w:sz w:val="21"/>
                <w:szCs w:val="21"/>
                <w:lang w:eastAsia="zh-CN"/>
              </w:rPr>
              <w:t>交城</w:t>
            </w:r>
            <w:r>
              <w:rPr>
                <w:b w:val="0"/>
                <w:sz w:val="21"/>
                <w:szCs w:val="21"/>
              </w:rPr>
              <w:t>县气象局</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防灾</w:t>
            </w:r>
            <w:r>
              <w:rPr>
                <w:rFonts w:hint="eastAsia"/>
                <w:b w:val="0"/>
                <w:sz w:val="21"/>
                <w:szCs w:val="21"/>
                <w:lang w:val="en-US" w:eastAsia="zh-CN"/>
              </w:rPr>
              <w:t xml:space="preserve">  </w:t>
            </w:r>
            <w:r>
              <w:rPr>
                <w:b w:val="0"/>
                <w:sz w:val="21"/>
                <w:szCs w:val="21"/>
              </w:rPr>
              <w:t>减灾科</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《中华人民共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和国气象法》第35条</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《气象设施和气象探测环境条例》（国务院令第623号）第10条、第24条</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2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有关</w:t>
            </w:r>
            <w:r>
              <w:rPr>
                <w:rFonts w:hint="eastAsia"/>
                <w:b w:val="0"/>
                <w:sz w:val="21"/>
                <w:szCs w:val="21"/>
                <w:lang w:val="en-US" w:eastAsia="zh-CN"/>
              </w:rPr>
              <w:t xml:space="preserve"> </w:t>
            </w:r>
            <w:r>
              <w:rPr>
                <w:b w:val="0"/>
                <w:sz w:val="21"/>
                <w:szCs w:val="21"/>
              </w:rPr>
              <w:t>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和个人</w:t>
            </w: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按相关法律法规规章执行</w:t>
            </w:r>
          </w:p>
        </w:tc>
      </w:tr>
      <w:tr>
        <w:tblPrEx>
          <w:tblCellMar>
            <w:top w:w="0" w:type="dxa"/>
            <w:left w:w="0" w:type="dxa"/>
            <w:bottom w:w="0" w:type="dxa"/>
            <w:right w:w="0" w:type="dxa"/>
          </w:tblCellMar>
        </w:tblPrEx>
        <w:trPr>
          <w:trHeight w:val="227"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rStyle w:val="5"/>
                <w:i w:val="0"/>
                <w:sz w:val="21"/>
                <w:szCs w:val="21"/>
              </w:rPr>
              <w:t>31</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rStyle w:val="5"/>
                <w:i w:val="0"/>
                <w:sz w:val="21"/>
                <w:szCs w:val="21"/>
              </w:rPr>
              <w:t>危害气象探测环境限期恢复原状</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行政</w:t>
            </w:r>
            <w:r>
              <w:rPr>
                <w:rFonts w:hint="eastAsia"/>
                <w:b w:val="0"/>
                <w:sz w:val="21"/>
                <w:szCs w:val="21"/>
                <w:lang w:val="en-US" w:eastAsia="zh-CN"/>
              </w:rPr>
              <w:t xml:space="preserve">   </w:t>
            </w:r>
            <w:r>
              <w:rPr>
                <w:b w:val="0"/>
                <w:sz w:val="21"/>
                <w:szCs w:val="21"/>
              </w:rPr>
              <w:t>强制</w:t>
            </w: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rFonts w:hint="eastAsia"/>
                <w:b w:val="0"/>
                <w:sz w:val="21"/>
                <w:szCs w:val="21"/>
                <w:lang w:eastAsia="zh-CN"/>
              </w:rPr>
              <w:t>交城</w:t>
            </w:r>
            <w:r>
              <w:rPr>
                <w:b w:val="0"/>
                <w:sz w:val="21"/>
                <w:szCs w:val="21"/>
              </w:rPr>
              <w:t>县气象局</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防灾</w:t>
            </w:r>
            <w:r>
              <w:rPr>
                <w:rFonts w:hint="eastAsia"/>
                <w:b w:val="0"/>
                <w:sz w:val="21"/>
                <w:szCs w:val="21"/>
                <w:lang w:val="en-US" w:eastAsia="zh-CN"/>
              </w:rPr>
              <w:t xml:space="preserve">  </w:t>
            </w:r>
            <w:r>
              <w:rPr>
                <w:b w:val="0"/>
                <w:sz w:val="21"/>
                <w:szCs w:val="21"/>
              </w:rPr>
              <w:t>减灾科</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《中华人民共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和国气象法》第35条</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《气象设施和气象探测环境条例》（国务院令第623号）第25条</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2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有关</w:t>
            </w:r>
            <w:r>
              <w:rPr>
                <w:rFonts w:hint="eastAsia"/>
                <w:b w:val="0"/>
                <w:sz w:val="21"/>
                <w:szCs w:val="21"/>
                <w:lang w:val="en-US" w:eastAsia="zh-CN"/>
              </w:rPr>
              <w:t xml:space="preserve"> </w:t>
            </w:r>
            <w:r>
              <w:rPr>
                <w:b w:val="0"/>
                <w:sz w:val="21"/>
                <w:szCs w:val="21"/>
              </w:rPr>
              <w:t>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和个人</w:t>
            </w: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按相关法律法规规章执行</w:t>
            </w:r>
          </w:p>
        </w:tc>
      </w:tr>
      <w:tr>
        <w:tblPrEx>
          <w:tblCellMar>
            <w:top w:w="0" w:type="dxa"/>
            <w:left w:w="0" w:type="dxa"/>
            <w:bottom w:w="0" w:type="dxa"/>
            <w:right w:w="0" w:type="dxa"/>
          </w:tblCellMar>
        </w:tblPrEx>
        <w:trPr>
          <w:trHeight w:val="1646"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rStyle w:val="5"/>
                <w:i w:val="0"/>
                <w:sz w:val="21"/>
                <w:szCs w:val="21"/>
              </w:rPr>
              <w:t>32</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rStyle w:val="5"/>
                <w:i w:val="0"/>
                <w:sz w:val="21"/>
                <w:szCs w:val="21"/>
              </w:rPr>
              <w:t>危害国家基准气候站、国家基本气象站探测环境的相关行为限期拆除或恢复原状</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行政强制</w:t>
            </w: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rFonts w:hint="eastAsia"/>
                <w:b w:val="0"/>
                <w:sz w:val="21"/>
                <w:szCs w:val="21"/>
                <w:lang w:eastAsia="zh-CN"/>
              </w:rPr>
              <w:t>交城</w:t>
            </w:r>
            <w:r>
              <w:rPr>
                <w:b w:val="0"/>
                <w:sz w:val="21"/>
                <w:szCs w:val="21"/>
              </w:rPr>
              <w:t>县气象局</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防灾</w:t>
            </w:r>
            <w:r>
              <w:rPr>
                <w:rFonts w:hint="eastAsia"/>
                <w:b w:val="0"/>
                <w:sz w:val="21"/>
                <w:szCs w:val="21"/>
                <w:lang w:val="en-US" w:eastAsia="zh-CN"/>
              </w:rPr>
              <w:t xml:space="preserve">  </w:t>
            </w:r>
            <w:r>
              <w:rPr>
                <w:b w:val="0"/>
                <w:sz w:val="21"/>
                <w:szCs w:val="21"/>
              </w:rPr>
              <w:t>减灾科</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《气象设施和气象探测环境条例》（国务院令第623号）第13条，第25条</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2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有关</w:t>
            </w:r>
            <w:r>
              <w:rPr>
                <w:rFonts w:hint="eastAsia"/>
                <w:b w:val="0"/>
                <w:sz w:val="21"/>
                <w:szCs w:val="21"/>
                <w:lang w:val="en-US" w:eastAsia="zh-CN"/>
              </w:rPr>
              <w:t xml:space="preserve"> </w:t>
            </w:r>
            <w:r>
              <w:rPr>
                <w:b w:val="0"/>
                <w:sz w:val="21"/>
                <w:szCs w:val="21"/>
              </w:rPr>
              <w:t>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和个人</w:t>
            </w: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按相关法律法规规章执行</w:t>
            </w:r>
          </w:p>
        </w:tc>
      </w:tr>
      <w:tr>
        <w:tblPrEx>
          <w:tblCellMar>
            <w:top w:w="0" w:type="dxa"/>
            <w:left w:w="0" w:type="dxa"/>
            <w:bottom w:w="0" w:type="dxa"/>
            <w:right w:w="0" w:type="dxa"/>
          </w:tblCellMar>
        </w:tblPrEx>
        <w:trPr>
          <w:trHeight w:val="125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rStyle w:val="5"/>
                <w:i w:val="0"/>
                <w:sz w:val="21"/>
                <w:szCs w:val="21"/>
              </w:rPr>
              <w:t>33</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rStyle w:val="5"/>
                <w:i w:val="0"/>
                <w:sz w:val="21"/>
                <w:szCs w:val="21"/>
              </w:rPr>
              <w:t>危害国家一般气象站探测环境的行为限期拆除或恢复原状</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行政</w:t>
            </w:r>
            <w:r>
              <w:rPr>
                <w:rFonts w:hint="eastAsia"/>
                <w:b w:val="0"/>
                <w:sz w:val="21"/>
                <w:szCs w:val="21"/>
                <w:lang w:val="en-US" w:eastAsia="zh-CN"/>
              </w:rPr>
              <w:t xml:space="preserve">  </w:t>
            </w:r>
            <w:r>
              <w:rPr>
                <w:b w:val="0"/>
                <w:sz w:val="21"/>
                <w:szCs w:val="21"/>
              </w:rPr>
              <w:t>强制</w:t>
            </w: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rFonts w:hint="eastAsia"/>
                <w:b w:val="0"/>
                <w:sz w:val="21"/>
                <w:szCs w:val="21"/>
                <w:lang w:eastAsia="zh-CN"/>
              </w:rPr>
              <w:t>交城</w:t>
            </w:r>
            <w:r>
              <w:rPr>
                <w:b w:val="0"/>
                <w:sz w:val="21"/>
                <w:szCs w:val="21"/>
              </w:rPr>
              <w:t>县气象局</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防灾</w:t>
            </w:r>
            <w:r>
              <w:rPr>
                <w:rFonts w:hint="eastAsia"/>
                <w:b w:val="0"/>
                <w:sz w:val="21"/>
                <w:szCs w:val="21"/>
                <w:lang w:val="en-US" w:eastAsia="zh-CN"/>
              </w:rPr>
              <w:t xml:space="preserve">  </w:t>
            </w:r>
            <w:r>
              <w:rPr>
                <w:b w:val="0"/>
                <w:sz w:val="21"/>
                <w:szCs w:val="21"/>
              </w:rPr>
              <w:t>减灾科</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《气象设施和气象探测环境条例》（国务院令第623号）第14条，第25条</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2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有关</w:t>
            </w:r>
            <w:r>
              <w:rPr>
                <w:rFonts w:hint="eastAsia"/>
                <w:b w:val="0"/>
                <w:sz w:val="21"/>
                <w:szCs w:val="21"/>
                <w:lang w:val="en-US" w:eastAsia="zh-CN"/>
              </w:rPr>
              <w:t xml:space="preserve"> </w:t>
            </w:r>
            <w:r>
              <w:rPr>
                <w:b w:val="0"/>
                <w:sz w:val="21"/>
                <w:szCs w:val="21"/>
              </w:rPr>
              <w:t>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和个人</w:t>
            </w: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按相关法律法规规章执行</w:t>
            </w:r>
          </w:p>
        </w:tc>
      </w:tr>
      <w:tr>
        <w:tblPrEx>
          <w:tblCellMar>
            <w:top w:w="0" w:type="dxa"/>
            <w:left w:w="0" w:type="dxa"/>
            <w:bottom w:w="0" w:type="dxa"/>
            <w:right w:w="0" w:type="dxa"/>
          </w:tblCellMar>
        </w:tblPrEx>
        <w:trPr>
          <w:trHeight w:val="138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rStyle w:val="5"/>
                <w:i w:val="0"/>
                <w:sz w:val="21"/>
                <w:szCs w:val="21"/>
              </w:rPr>
              <w:t>34</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rStyle w:val="5"/>
                <w:i w:val="0"/>
                <w:sz w:val="21"/>
                <w:szCs w:val="21"/>
              </w:rPr>
              <w:t>损毁或者擅自移动气象设施气象探测环境保护标志责令恢复原状</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行政</w:t>
            </w:r>
            <w:r>
              <w:rPr>
                <w:rFonts w:hint="eastAsia"/>
                <w:b w:val="0"/>
                <w:sz w:val="21"/>
                <w:szCs w:val="21"/>
                <w:lang w:val="en-US" w:eastAsia="zh-CN"/>
              </w:rPr>
              <w:t xml:space="preserve">  </w:t>
            </w:r>
            <w:r>
              <w:rPr>
                <w:b w:val="0"/>
                <w:sz w:val="21"/>
                <w:szCs w:val="21"/>
              </w:rPr>
              <w:t>强制</w:t>
            </w: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rFonts w:hint="eastAsia"/>
                <w:b w:val="0"/>
                <w:sz w:val="21"/>
                <w:szCs w:val="21"/>
                <w:lang w:eastAsia="zh-CN"/>
              </w:rPr>
              <w:t>交城</w:t>
            </w:r>
            <w:r>
              <w:rPr>
                <w:b w:val="0"/>
                <w:sz w:val="21"/>
                <w:szCs w:val="21"/>
              </w:rPr>
              <w:t>县气象局</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防灾</w:t>
            </w:r>
            <w:r>
              <w:rPr>
                <w:rFonts w:hint="eastAsia"/>
                <w:b w:val="0"/>
                <w:sz w:val="21"/>
                <w:szCs w:val="21"/>
                <w:lang w:val="en-US" w:eastAsia="zh-CN"/>
              </w:rPr>
              <w:t xml:space="preserve">  </w:t>
            </w:r>
            <w:r>
              <w:rPr>
                <w:b w:val="0"/>
                <w:sz w:val="21"/>
                <w:szCs w:val="21"/>
              </w:rPr>
              <w:t>减灾科</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w:t>
            </w:r>
            <w:r>
              <w:rPr>
                <w:rFonts w:hint="eastAsia"/>
                <w:b w:val="0"/>
                <w:sz w:val="21"/>
                <w:szCs w:val="21"/>
                <w:lang w:eastAsia="zh-CN"/>
              </w:rPr>
              <w:t>山西</w:t>
            </w:r>
            <w:r>
              <w:rPr>
                <w:b w:val="0"/>
                <w:sz w:val="21"/>
                <w:szCs w:val="21"/>
              </w:rPr>
              <w:t>省气象设施和气象探测环境保护条例》</w:t>
            </w:r>
          </w:p>
        </w:tc>
        <w:tc>
          <w:tcPr>
            <w:tcW w:w="2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有关</w:t>
            </w:r>
            <w:r>
              <w:rPr>
                <w:rFonts w:hint="eastAsia"/>
                <w:b w:val="0"/>
                <w:sz w:val="21"/>
                <w:szCs w:val="21"/>
                <w:lang w:val="en-US" w:eastAsia="zh-CN"/>
              </w:rPr>
              <w:t xml:space="preserve"> </w:t>
            </w:r>
            <w:r>
              <w:rPr>
                <w:b w:val="0"/>
                <w:sz w:val="21"/>
                <w:szCs w:val="21"/>
              </w:rPr>
              <w:t>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和个人</w:t>
            </w: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按相关法律法规规章执行</w:t>
            </w:r>
          </w:p>
        </w:tc>
      </w:tr>
      <w:tr>
        <w:tblPrEx>
          <w:tblCellMar>
            <w:top w:w="0" w:type="dxa"/>
            <w:left w:w="0" w:type="dxa"/>
            <w:bottom w:w="0" w:type="dxa"/>
            <w:right w:w="0" w:type="dxa"/>
          </w:tblCellMar>
        </w:tblPrEx>
        <w:trPr>
          <w:trHeight w:val="167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rStyle w:val="5"/>
                <w:i w:val="0"/>
                <w:sz w:val="21"/>
                <w:szCs w:val="21"/>
              </w:rPr>
              <w:t>35</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rStyle w:val="5"/>
                <w:i w:val="0"/>
                <w:sz w:val="21"/>
                <w:szCs w:val="21"/>
              </w:rPr>
              <w:t>危害区域气象观测站和单独设立气象探测设施探测环境的行为限期拆除或恢复原状</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行政</w:t>
            </w:r>
            <w:r>
              <w:rPr>
                <w:rFonts w:hint="eastAsia"/>
                <w:b w:val="0"/>
                <w:sz w:val="21"/>
                <w:szCs w:val="21"/>
                <w:lang w:val="en-US" w:eastAsia="zh-CN"/>
              </w:rPr>
              <w:t xml:space="preserve">   </w:t>
            </w:r>
            <w:r>
              <w:rPr>
                <w:b w:val="0"/>
                <w:sz w:val="21"/>
                <w:szCs w:val="21"/>
              </w:rPr>
              <w:t>强制</w:t>
            </w: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rFonts w:hint="eastAsia"/>
                <w:b w:val="0"/>
                <w:sz w:val="21"/>
                <w:szCs w:val="21"/>
                <w:lang w:eastAsia="zh-CN"/>
              </w:rPr>
              <w:t>交城</w:t>
            </w:r>
            <w:r>
              <w:rPr>
                <w:b w:val="0"/>
                <w:sz w:val="21"/>
                <w:szCs w:val="21"/>
              </w:rPr>
              <w:t>县气象局</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防灾</w:t>
            </w:r>
            <w:r>
              <w:rPr>
                <w:rFonts w:hint="eastAsia"/>
                <w:b w:val="0"/>
                <w:sz w:val="21"/>
                <w:szCs w:val="21"/>
                <w:lang w:val="en-US" w:eastAsia="zh-CN"/>
              </w:rPr>
              <w:t xml:space="preserve">  </w:t>
            </w:r>
            <w:r>
              <w:rPr>
                <w:b w:val="0"/>
                <w:sz w:val="21"/>
                <w:szCs w:val="21"/>
              </w:rPr>
              <w:t>减灾科</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《气象设施和气象探测环境条例》（国务院令第623号）第15条，第25条</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2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有关</w:t>
            </w:r>
            <w:r>
              <w:rPr>
                <w:rFonts w:hint="eastAsia"/>
                <w:b w:val="0"/>
                <w:sz w:val="21"/>
                <w:szCs w:val="21"/>
                <w:lang w:val="en-US" w:eastAsia="zh-CN"/>
              </w:rPr>
              <w:t xml:space="preserve"> </w:t>
            </w:r>
            <w:r>
              <w:rPr>
                <w:b w:val="0"/>
                <w:sz w:val="21"/>
                <w:szCs w:val="21"/>
              </w:rPr>
              <w:t>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和个人</w:t>
            </w: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按相关法律法规规章执行</w:t>
            </w:r>
          </w:p>
        </w:tc>
      </w:tr>
      <w:tr>
        <w:tblPrEx>
          <w:tblCellMar>
            <w:top w:w="0" w:type="dxa"/>
            <w:left w:w="0" w:type="dxa"/>
            <w:bottom w:w="0" w:type="dxa"/>
            <w:right w:w="0" w:type="dxa"/>
          </w:tblCellMar>
        </w:tblPrEx>
        <w:trPr>
          <w:trHeight w:val="376" w:hRule="atLeast"/>
          <w:jc w:val="center"/>
        </w:trPr>
        <w:tc>
          <w:tcPr>
            <w:tcW w:w="576" w:type="dxa"/>
            <w:vMerge w:val="restart"/>
            <w:tcBorders>
              <w:top w:val="single" w:color="000000" w:sz="4" w:space="0"/>
              <w:left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rPr>
                <w:rFonts w:hint="eastAsia" w:asciiTheme="minorHAnsi" w:hAnsiTheme="minorHAnsi" w:eastAsiaTheme="minorEastAsia" w:cstheme="minorBidi"/>
                <w:b/>
                <w:bCs/>
                <w:kern w:val="0"/>
                <w:sz w:val="21"/>
                <w:szCs w:val="21"/>
                <w:lang w:val="en-US" w:eastAsia="zh-CN" w:bidi="ar"/>
              </w:rPr>
            </w:pPr>
            <w:r>
              <w:rPr>
                <w:rFonts w:hint="eastAsia"/>
                <w:b/>
                <w:bCs/>
                <w:sz w:val="21"/>
                <w:szCs w:val="21"/>
                <w:lang w:eastAsia="zh-CN"/>
              </w:rPr>
              <w:t>序号</w:t>
            </w:r>
          </w:p>
        </w:tc>
        <w:tc>
          <w:tcPr>
            <w:tcW w:w="1340" w:type="dxa"/>
            <w:vMerge w:val="restart"/>
            <w:tcBorders>
              <w:top w:val="single" w:color="000000" w:sz="4" w:space="0"/>
              <w:left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asciiTheme="minorHAnsi" w:hAnsiTheme="minorHAnsi" w:eastAsiaTheme="minorEastAsia" w:cstheme="minorBidi"/>
                <w:b/>
                <w:bCs/>
                <w:kern w:val="0"/>
                <w:sz w:val="21"/>
                <w:szCs w:val="21"/>
                <w:lang w:val="en-US" w:eastAsia="zh-CN" w:bidi="ar"/>
              </w:rPr>
            </w:pPr>
            <w:r>
              <w:rPr>
                <w:b/>
                <w:bCs/>
                <w:sz w:val="21"/>
                <w:szCs w:val="21"/>
              </w:rPr>
              <w:t>项目名称</w:t>
            </w:r>
          </w:p>
        </w:tc>
        <w:tc>
          <w:tcPr>
            <w:tcW w:w="528" w:type="dxa"/>
            <w:vMerge w:val="restart"/>
            <w:tcBorders>
              <w:top w:val="single" w:color="000000" w:sz="4" w:space="0"/>
              <w:left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asciiTheme="minorHAnsi" w:hAnsiTheme="minorHAnsi" w:eastAsiaTheme="minorEastAsia" w:cstheme="minorBidi"/>
                <w:b/>
                <w:bCs/>
                <w:kern w:val="0"/>
                <w:sz w:val="21"/>
                <w:szCs w:val="21"/>
                <w:lang w:val="en-US" w:eastAsia="zh-CN" w:bidi="ar"/>
              </w:rPr>
            </w:pPr>
            <w:r>
              <w:rPr>
                <w:b/>
                <w:bCs/>
                <w:sz w:val="21"/>
                <w:szCs w:val="21"/>
              </w:rPr>
              <w:t>执法</w:t>
            </w:r>
            <w:r>
              <w:rPr>
                <w:rFonts w:hint="eastAsia"/>
                <w:b/>
                <w:bCs/>
                <w:sz w:val="21"/>
                <w:szCs w:val="21"/>
                <w:lang w:val="en-US" w:eastAsia="zh-CN"/>
              </w:rPr>
              <w:t xml:space="preserve">  </w:t>
            </w:r>
            <w:r>
              <w:rPr>
                <w:b/>
                <w:bCs/>
                <w:sz w:val="21"/>
                <w:szCs w:val="21"/>
              </w:rPr>
              <w:t>类别</w:t>
            </w:r>
          </w:p>
        </w:tc>
        <w:tc>
          <w:tcPr>
            <w:tcW w:w="535" w:type="dxa"/>
            <w:vMerge w:val="restart"/>
            <w:tcBorders>
              <w:top w:val="single" w:color="000000" w:sz="4" w:space="0"/>
              <w:left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hint="eastAsia" w:asciiTheme="minorHAnsi" w:hAnsiTheme="minorHAnsi" w:eastAsiaTheme="minorEastAsia" w:cstheme="minorBidi"/>
                <w:b/>
                <w:bCs/>
                <w:kern w:val="0"/>
                <w:sz w:val="21"/>
                <w:szCs w:val="21"/>
                <w:lang w:val="en-US" w:eastAsia="zh-CN" w:bidi="ar"/>
              </w:rPr>
            </w:pPr>
            <w:r>
              <w:rPr>
                <w:b/>
                <w:bCs/>
                <w:sz w:val="21"/>
                <w:szCs w:val="21"/>
              </w:rPr>
              <w:t>执法</w:t>
            </w:r>
            <w:r>
              <w:rPr>
                <w:rFonts w:hint="eastAsia"/>
                <w:b/>
                <w:bCs/>
                <w:sz w:val="21"/>
                <w:szCs w:val="21"/>
                <w:lang w:val="en-US" w:eastAsia="zh-CN"/>
              </w:rPr>
              <w:t xml:space="preserve">  </w:t>
            </w:r>
            <w:r>
              <w:rPr>
                <w:b/>
                <w:bCs/>
                <w:sz w:val="21"/>
                <w:szCs w:val="21"/>
              </w:rPr>
              <w:t>主体</w:t>
            </w:r>
          </w:p>
        </w:tc>
        <w:tc>
          <w:tcPr>
            <w:tcW w:w="586" w:type="dxa"/>
            <w:vMerge w:val="restart"/>
            <w:tcBorders>
              <w:top w:val="single" w:color="000000" w:sz="4" w:space="0"/>
              <w:left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asciiTheme="minorHAnsi" w:hAnsiTheme="minorHAnsi" w:eastAsiaTheme="minorEastAsia" w:cstheme="minorBidi"/>
                <w:b/>
                <w:bCs/>
                <w:kern w:val="0"/>
                <w:sz w:val="21"/>
                <w:szCs w:val="21"/>
                <w:lang w:val="en-US" w:eastAsia="zh-CN" w:bidi="ar"/>
              </w:rPr>
            </w:pPr>
            <w:r>
              <w:rPr>
                <w:b/>
                <w:bCs/>
                <w:sz w:val="21"/>
                <w:szCs w:val="21"/>
              </w:rPr>
              <w:t>承办</w:t>
            </w:r>
            <w:r>
              <w:rPr>
                <w:rFonts w:hint="eastAsia"/>
                <w:b/>
                <w:bCs/>
                <w:sz w:val="21"/>
                <w:szCs w:val="21"/>
                <w:lang w:val="en-US" w:eastAsia="zh-CN"/>
              </w:rPr>
              <w:t xml:space="preserve">  </w:t>
            </w:r>
            <w:r>
              <w:rPr>
                <w:b/>
                <w:bCs/>
                <w:sz w:val="21"/>
                <w:szCs w:val="21"/>
              </w:rPr>
              <w:t>机构</w:t>
            </w:r>
          </w:p>
        </w:tc>
        <w:tc>
          <w:tcPr>
            <w:tcW w:w="916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rFonts w:ascii="宋体" w:hAnsi="宋体" w:eastAsia="宋体" w:cs="宋体"/>
                <w:b/>
                <w:bCs/>
                <w:kern w:val="0"/>
                <w:sz w:val="21"/>
                <w:szCs w:val="21"/>
                <w:lang w:val="en-US" w:eastAsia="zh-CN" w:bidi="ar"/>
              </w:rPr>
            </w:pPr>
            <w:r>
              <w:rPr>
                <w:b/>
                <w:bCs/>
                <w:sz w:val="21"/>
                <w:szCs w:val="21"/>
              </w:rPr>
              <w:t>执法依据</w:t>
            </w:r>
          </w:p>
        </w:tc>
        <w:tc>
          <w:tcPr>
            <w:tcW w:w="619" w:type="dxa"/>
            <w:vMerge w:val="restart"/>
            <w:tcBorders>
              <w:top w:val="single" w:color="000000" w:sz="4" w:space="0"/>
              <w:left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asciiTheme="minorHAnsi" w:hAnsiTheme="minorHAnsi" w:eastAsiaTheme="minorEastAsia" w:cstheme="minorBidi"/>
                <w:b/>
                <w:bCs/>
                <w:kern w:val="0"/>
                <w:sz w:val="21"/>
                <w:szCs w:val="21"/>
                <w:lang w:val="en-US" w:eastAsia="zh-CN" w:bidi="ar"/>
              </w:rPr>
            </w:pPr>
            <w:r>
              <w:rPr>
                <w:b/>
                <w:bCs/>
                <w:sz w:val="21"/>
                <w:szCs w:val="21"/>
              </w:rPr>
              <w:t>实施</w:t>
            </w:r>
            <w:r>
              <w:rPr>
                <w:rFonts w:hint="eastAsia"/>
                <w:b/>
                <w:bCs/>
                <w:sz w:val="21"/>
                <w:szCs w:val="21"/>
                <w:lang w:val="en-US" w:eastAsia="zh-CN"/>
              </w:rPr>
              <w:t xml:space="preserve"> </w:t>
            </w:r>
            <w:r>
              <w:rPr>
                <w:b/>
                <w:bCs/>
                <w:sz w:val="21"/>
                <w:szCs w:val="21"/>
              </w:rPr>
              <w:t>对象</w:t>
            </w:r>
          </w:p>
        </w:tc>
        <w:tc>
          <w:tcPr>
            <w:tcW w:w="10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asciiTheme="minorHAnsi" w:hAnsiTheme="minorHAnsi" w:eastAsiaTheme="minorEastAsia" w:cstheme="minorBidi"/>
                <w:b/>
                <w:bCs/>
                <w:kern w:val="0"/>
                <w:sz w:val="21"/>
                <w:szCs w:val="21"/>
                <w:lang w:val="en-US" w:eastAsia="zh-CN" w:bidi="ar"/>
              </w:rPr>
            </w:pPr>
            <w:r>
              <w:rPr>
                <w:b/>
                <w:bCs/>
                <w:sz w:val="21"/>
                <w:szCs w:val="21"/>
              </w:rPr>
              <w:t>办理时限</w:t>
            </w:r>
          </w:p>
        </w:tc>
        <w:tc>
          <w:tcPr>
            <w:tcW w:w="954" w:type="dxa"/>
            <w:vMerge w:val="restart"/>
            <w:tcBorders>
              <w:top w:val="single" w:color="000000" w:sz="4" w:space="0"/>
              <w:left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asciiTheme="minorHAnsi" w:hAnsiTheme="minorHAnsi" w:eastAsiaTheme="minorEastAsia" w:cstheme="minorBidi"/>
                <w:b/>
                <w:bCs/>
                <w:kern w:val="0"/>
                <w:sz w:val="21"/>
                <w:szCs w:val="21"/>
                <w:lang w:val="en-US" w:eastAsia="zh-CN" w:bidi="ar"/>
              </w:rPr>
            </w:pPr>
            <w:r>
              <w:rPr>
                <w:b/>
                <w:bCs/>
                <w:sz w:val="21"/>
                <w:szCs w:val="21"/>
              </w:rPr>
              <w:t>收费依据和标准</w:t>
            </w:r>
          </w:p>
        </w:tc>
      </w:tr>
      <w:tr>
        <w:tblPrEx>
          <w:tblCellMar>
            <w:top w:w="0" w:type="dxa"/>
            <w:left w:w="0" w:type="dxa"/>
            <w:bottom w:w="0" w:type="dxa"/>
            <w:right w:w="0" w:type="dxa"/>
          </w:tblCellMar>
        </w:tblPrEx>
        <w:trPr>
          <w:trHeight w:val="389" w:hRule="atLeast"/>
          <w:jc w:val="center"/>
        </w:trPr>
        <w:tc>
          <w:tcPr>
            <w:tcW w:w="576" w:type="dxa"/>
            <w:vMerge w:val="continue"/>
            <w:tcBorders>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Style w:val="5"/>
                <w:b/>
                <w:bCs/>
                <w:i w:val="0"/>
                <w:sz w:val="21"/>
                <w:szCs w:val="21"/>
              </w:rPr>
            </w:pPr>
          </w:p>
        </w:tc>
        <w:tc>
          <w:tcPr>
            <w:tcW w:w="1340" w:type="dxa"/>
            <w:vMerge w:val="continue"/>
            <w:tcBorders>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Style w:val="5"/>
                <w:b/>
                <w:bCs/>
                <w:i w:val="0"/>
                <w:sz w:val="21"/>
                <w:szCs w:val="21"/>
              </w:rPr>
            </w:pPr>
          </w:p>
        </w:tc>
        <w:tc>
          <w:tcPr>
            <w:tcW w:w="528" w:type="dxa"/>
            <w:vMerge w:val="continue"/>
            <w:tcBorders>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bCs/>
                <w:sz w:val="21"/>
                <w:szCs w:val="21"/>
              </w:rPr>
            </w:pPr>
          </w:p>
        </w:tc>
        <w:tc>
          <w:tcPr>
            <w:tcW w:w="535" w:type="dxa"/>
            <w:vMerge w:val="continue"/>
            <w:tcBorders>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eastAsia"/>
                <w:b/>
                <w:bCs/>
                <w:sz w:val="21"/>
                <w:szCs w:val="21"/>
                <w:lang w:eastAsia="zh-CN"/>
              </w:rPr>
            </w:pPr>
          </w:p>
        </w:tc>
        <w:tc>
          <w:tcPr>
            <w:tcW w:w="58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bCs/>
                <w:sz w:val="21"/>
                <w:szCs w:val="21"/>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asciiTheme="minorHAnsi" w:hAnsiTheme="minorHAnsi" w:eastAsiaTheme="minorEastAsia" w:cstheme="minorBidi"/>
                <w:b/>
                <w:bCs/>
                <w:kern w:val="0"/>
                <w:sz w:val="21"/>
                <w:szCs w:val="21"/>
                <w:lang w:val="en-US" w:eastAsia="zh-CN" w:bidi="ar"/>
              </w:rPr>
            </w:pPr>
            <w:r>
              <w:rPr>
                <w:b/>
                <w:bCs/>
                <w:sz w:val="21"/>
                <w:szCs w:val="21"/>
              </w:rPr>
              <w:t>法律</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asciiTheme="minorHAnsi" w:hAnsiTheme="minorHAnsi" w:eastAsiaTheme="minorEastAsia" w:cstheme="minorBidi"/>
                <w:b/>
                <w:bCs/>
                <w:kern w:val="0"/>
                <w:sz w:val="21"/>
                <w:szCs w:val="21"/>
                <w:lang w:val="en-US" w:eastAsia="zh-CN" w:bidi="ar"/>
              </w:rPr>
            </w:pPr>
            <w:r>
              <w:rPr>
                <w:b/>
                <w:bCs/>
                <w:sz w:val="21"/>
                <w:szCs w:val="21"/>
              </w:rPr>
              <w:t>行政法规</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asciiTheme="minorHAnsi" w:hAnsiTheme="minorHAnsi" w:eastAsiaTheme="minorEastAsia" w:cstheme="minorBidi"/>
                <w:b/>
                <w:bCs/>
                <w:kern w:val="0"/>
                <w:sz w:val="21"/>
                <w:szCs w:val="21"/>
                <w:lang w:val="en-US" w:eastAsia="zh-CN" w:bidi="ar"/>
              </w:rPr>
            </w:pPr>
            <w:r>
              <w:rPr>
                <w:b/>
                <w:bCs/>
                <w:sz w:val="21"/>
                <w:szCs w:val="21"/>
              </w:rPr>
              <w:t>地方性法规</w:t>
            </w:r>
          </w:p>
        </w:tc>
        <w:tc>
          <w:tcPr>
            <w:tcW w:w="231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asciiTheme="minorHAnsi" w:hAnsiTheme="minorHAnsi" w:eastAsiaTheme="minorEastAsia" w:cstheme="minorBidi"/>
                <w:b/>
                <w:bCs/>
                <w:kern w:val="0"/>
                <w:sz w:val="21"/>
                <w:szCs w:val="21"/>
                <w:lang w:val="en-US" w:eastAsia="zh-CN" w:bidi="ar"/>
              </w:rPr>
            </w:pPr>
            <w:r>
              <w:rPr>
                <w:b/>
                <w:bCs/>
                <w:sz w:val="21"/>
                <w:szCs w:val="21"/>
              </w:rPr>
              <w:t>部委规章</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asciiTheme="minorHAnsi" w:hAnsiTheme="minorHAnsi" w:eastAsiaTheme="minorEastAsia" w:cstheme="minorBidi"/>
                <w:b/>
                <w:bCs/>
                <w:kern w:val="0"/>
                <w:sz w:val="21"/>
                <w:szCs w:val="21"/>
                <w:lang w:val="en-US" w:eastAsia="zh-CN" w:bidi="ar"/>
              </w:rPr>
            </w:pPr>
            <w:r>
              <w:rPr>
                <w:b/>
                <w:bCs/>
                <w:sz w:val="21"/>
                <w:szCs w:val="21"/>
              </w:rPr>
              <w:t>政府规章</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asciiTheme="minorHAnsi" w:hAnsiTheme="minorHAnsi" w:eastAsiaTheme="minorEastAsia" w:cstheme="minorBidi"/>
                <w:b/>
                <w:bCs/>
                <w:kern w:val="0"/>
                <w:sz w:val="21"/>
                <w:szCs w:val="21"/>
                <w:lang w:val="en-US" w:eastAsia="zh-CN" w:bidi="ar"/>
              </w:rPr>
            </w:pPr>
            <w:r>
              <w:rPr>
                <w:b/>
                <w:bCs/>
                <w:sz w:val="21"/>
                <w:szCs w:val="21"/>
              </w:rPr>
              <w:t>规范性文件</w:t>
            </w:r>
          </w:p>
        </w:tc>
        <w:tc>
          <w:tcPr>
            <w:tcW w:w="619" w:type="dxa"/>
            <w:vMerge w:val="continue"/>
            <w:tcBorders>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bCs/>
                <w:sz w:val="21"/>
                <w:szCs w:val="21"/>
              </w:rPr>
            </w:pP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ascii="宋体" w:hAnsi="宋体" w:eastAsia="宋体" w:cs="宋体"/>
                <w:b/>
                <w:bCs/>
                <w:kern w:val="0"/>
                <w:sz w:val="21"/>
                <w:szCs w:val="21"/>
                <w:lang w:val="en-US" w:eastAsia="zh-CN" w:bidi="ar"/>
              </w:rPr>
            </w:pPr>
            <w:r>
              <w:rPr>
                <w:b/>
                <w:bCs/>
                <w:sz w:val="21"/>
                <w:szCs w:val="21"/>
              </w:rPr>
              <w:t>法定</w:t>
            </w:r>
            <w:r>
              <w:rPr>
                <w:rFonts w:hint="eastAsia"/>
                <w:b/>
                <w:bCs/>
                <w:sz w:val="21"/>
                <w:szCs w:val="21"/>
                <w:lang w:val="en-US" w:eastAsia="zh-CN"/>
              </w:rPr>
              <w:t xml:space="preserve"> </w:t>
            </w:r>
            <w:r>
              <w:rPr>
                <w:b/>
                <w:bCs/>
                <w:sz w:val="21"/>
                <w:szCs w:val="21"/>
              </w:rPr>
              <w:t>时限</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ascii="宋体" w:hAnsi="宋体" w:eastAsia="宋体" w:cs="宋体"/>
                <w:b/>
                <w:bCs/>
                <w:kern w:val="0"/>
                <w:sz w:val="21"/>
                <w:szCs w:val="21"/>
                <w:lang w:val="en-US" w:eastAsia="zh-CN" w:bidi="ar"/>
              </w:rPr>
            </w:pPr>
            <w:r>
              <w:rPr>
                <w:b/>
                <w:bCs/>
                <w:sz w:val="21"/>
                <w:szCs w:val="21"/>
              </w:rPr>
              <w:t>承诺</w:t>
            </w:r>
            <w:r>
              <w:rPr>
                <w:rFonts w:hint="eastAsia"/>
                <w:b/>
                <w:bCs/>
                <w:sz w:val="21"/>
                <w:szCs w:val="21"/>
                <w:lang w:val="en-US" w:eastAsia="zh-CN"/>
              </w:rPr>
              <w:t xml:space="preserve">  </w:t>
            </w:r>
            <w:r>
              <w:rPr>
                <w:b/>
                <w:bCs/>
                <w:sz w:val="21"/>
                <w:szCs w:val="21"/>
              </w:rPr>
              <w:t>时限</w:t>
            </w:r>
          </w:p>
        </w:tc>
        <w:tc>
          <w:tcPr>
            <w:tcW w:w="954" w:type="dxa"/>
            <w:vMerge w:val="continue"/>
            <w:tcBorders>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bCs/>
                <w:sz w:val="21"/>
                <w:szCs w:val="21"/>
              </w:rPr>
            </w:pPr>
          </w:p>
        </w:tc>
      </w:tr>
      <w:tr>
        <w:tblPrEx>
          <w:tblCellMar>
            <w:top w:w="0" w:type="dxa"/>
            <w:left w:w="0" w:type="dxa"/>
            <w:bottom w:w="0" w:type="dxa"/>
            <w:right w:w="0" w:type="dxa"/>
          </w:tblCellMar>
        </w:tblPrEx>
        <w:trPr>
          <w:trHeight w:val="227"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rStyle w:val="5"/>
                <w:i w:val="0"/>
                <w:sz w:val="21"/>
                <w:szCs w:val="21"/>
              </w:rPr>
              <w:t>36</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rStyle w:val="5"/>
                <w:i w:val="0"/>
                <w:sz w:val="21"/>
                <w:szCs w:val="21"/>
              </w:rPr>
              <w:t>对气象专用技术装备的购买和使用情况进行定期检查</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行政</w:t>
            </w:r>
            <w:r>
              <w:rPr>
                <w:rFonts w:hint="eastAsia"/>
                <w:b w:val="0"/>
                <w:sz w:val="21"/>
                <w:szCs w:val="21"/>
                <w:lang w:val="en-US" w:eastAsia="zh-CN"/>
              </w:rPr>
              <w:t xml:space="preserve">  </w:t>
            </w:r>
            <w:r>
              <w:rPr>
                <w:b w:val="0"/>
                <w:sz w:val="21"/>
                <w:szCs w:val="21"/>
              </w:rPr>
              <w:t>检查</w:t>
            </w: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rFonts w:hint="eastAsia"/>
                <w:b w:val="0"/>
                <w:sz w:val="21"/>
                <w:szCs w:val="21"/>
                <w:lang w:eastAsia="zh-CN"/>
              </w:rPr>
              <w:t>交城</w:t>
            </w:r>
            <w:r>
              <w:rPr>
                <w:b w:val="0"/>
                <w:sz w:val="21"/>
                <w:szCs w:val="21"/>
              </w:rPr>
              <w:t>县气象局</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防灾</w:t>
            </w:r>
            <w:r>
              <w:rPr>
                <w:rFonts w:hint="eastAsia"/>
                <w:b w:val="0"/>
                <w:sz w:val="21"/>
                <w:szCs w:val="21"/>
                <w:lang w:val="en-US" w:eastAsia="zh-CN"/>
              </w:rPr>
              <w:t xml:space="preserve">  </w:t>
            </w:r>
            <w:r>
              <w:rPr>
                <w:b w:val="0"/>
                <w:sz w:val="21"/>
                <w:szCs w:val="21"/>
              </w:rPr>
              <w:t>减灾科</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231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《气象专用技术装备使用许可管理办法》（中国气象局令第28号）第17条</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有关</w:t>
            </w:r>
            <w:r>
              <w:rPr>
                <w:rFonts w:hint="eastAsia"/>
                <w:b w:val="0"/>
                <w:sz w:val="21"/>
                <w:szCs w:val="21"/>
                <w:lang w:val="en-US" w:eastAsia="zh-CN"/>
              </w:rPr>
              <w:t xml:space="preserve"> </w:t>
            </w:r>
            <w:r>
              <w:rPr>
                <w:b w:val="0"/>
                <w:sz w:val="21"/>
                <w:szCs w:val="21"/>
              </w:rPr>
              <w:t>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和个人</w:t>
            </w: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按相关法律法规规章执行</w:t>
            </w:r>
          </w:p>
        </w:tc>
      </w:tr>
      <w:tr>
        <w:tblPrEx>
          <w:tblCellMar>
            <w:top w:w="0" w:type="dxa"/>
            <w:left w:w="0" w:type="dxa"/>
            <w:bottom w:w="0" w:type="dxa"/>
            <w:right w:w="0" w:type="dxa"/>
          </w:tblCellMar>
        </w:tblPrEx>
        <w:trPr>
          <w:trHeight w:val="103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rStyle w:val="5"/>
                <w:i w:val="0"/>
                <w:sz w:val="21"/>
                <w:szCs w:val="21"/>
              </w:rPr>
              <w:t>37</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rStyle w:val="5"/>
                <w:i w:val="0"/>
                <w:sz w:val="21"/>
                <w:szCs w:val="21"/>
              </w:rPr>
              <w:t>对行业气象台站气象工作的监督管理</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行政</w:t>
            </w:r>
            <w:r>
              <w:rPr>
                <w:rFonts w:hint="eastAsia"/>
                <w:b w:val="0"/>
                <w:sz w:val="21"/>
                <w:szCs w:val="21"/>
                <w:lang w:val="en-US" w:eastAsia="zh-CN"/>
              </w:rPr>
              <w:t xml:space="preserve">  </w:t>
            </w:r>
            <w:r>
              <w:rPr>
                <w:b w:val="0"/>
                <w:sz w:val="21"/>
                <w:szCs w:val="21"/>
              </w:rPr>
              <w:t>检查</w:t>
            </w: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rFonts w:hint="eastAsia"/>
                <w:b w:val="0"/>
                <w:sz w:val="21"/>
                <w:szCs w:val="21"/>
                <w:lang w:eastAsia="zh-CN"/>
              </w:rPr>
              <w:t>交城</w:t>
            </w:r>
            <w:r>
              <w:rPr>
                <w:b w:val="0"/>
                <w:sz w:val="21"/>
                <w:szCs w:val="21"/>
              </w:rPr>
              <w:t>县气象局</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防灾</w:t>
            </w:r>
            <w:r>
              <w:rPr>
                <w:rFonts w:hint="eastAsia"/>
                <w:b w:val="0"/>
                <w:sz w:val="21"/>
                <w:szCs w:val="21"/>
                <w:lang w:val="en-US" w:eastAsia="zh-CN"/>
              </w:rPr>
              <w:t xml:space="preserve">  </w:t>
            </w:r>
            <w:r>
              <w:rPr>
                <w:b w:val="0"/>
                <w:sz w:val="21"/>
                <w:szCs w:val="21"/>
              </w:rPr>
              <w:t>减灾科</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《中华人民共和国气象法》第5条</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231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《气象行业管理若干规定》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（中国气象局令第34号）</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有关</w:t>
            </w:r>
            <w:r>
              <w:rPr>
                <w:rFonts w:hint="eastAsia"/>
                <w:b w:val="0"/>
                <w:sz w:val="21"/>
                <w:szCs w:val="21"/>
                <w:lang w:val="en-US" w:eastAsia="zh-CN"/>
              </w:rPr>
              <w:t xml:space="preserve"> </w:t>
            </w:r>
            <w:r>
              <w:rPr>
                <w:b w:val="0"/>
                <w:sz w:val="21"/>
                <w:szCs w:val="21"/>
              </w:rPr>
              <w:t>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和个人</w:t>
            </w: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按相关法律法规规章执行</w:t>
            </w:r>
          </w:p>
        </w:tc>
      </w:tr>
      <w:tr>
        <w:tblPrEx>
          <w:tblCellMar>
            <w:top w:w="0" w:type="dxa"/>
            <w:left w:w="0" w:type="dxa"/>
            <w:bottom w:w="0" w:type="dxa"/>
            <w:right w:w="0" w:type="dxa"/>
          </w:tblCellMar>
        </w:tblPrEx>
        <w:trPr>
          <w:trHeight w:val="252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rStyle w:val="5"/>
                <w:i w:val="0"/>
                <w:sz w:val="21"/>
                <w:szCs w:val="21"/>
              </w:rPr>
              <w:t>38</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rStyle w:val="5"/>
                <w:i w:val="0"/>
                <w:sz w:val="21"/>
                <w:szCs w:val="21"/>
              </w:rPr>
              <w:t>对防雷减灾工作的监督管理</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行政</w:t>
            </w:r>
            <w:r>
              <w:rPr>
                <w:rFonts w:hint="eastAsia"/>
                <w:b w:val="0"/>
                <w:sz w:val="21"/>
                <w:szCs w:val="21"/>
                <w:lang w:val="en-US" w:eastAsia="zh-CN"/>
              </w:rPr>
              <w:t xml:space="preserve">  </w:t>
            </w:r>
            <w:r>
              <w:rPr>
                <w:b w:val="0"/>
                <w:sz w:val="21"/>
                <w:szCs w:val="21"/>
              </w:rPr>
              <w:t>检查</w:t>
            </w: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rFonts w:hint="eastAsia"/>
                <w:b w:val="0"/>
                <w:sz w:val="21"/>
                <w:szCs w:val="21"/>
                <w:lang w:eastAsia="zh-CN"/>
              </w:rPr>
              <w:t>交城</w:t>
            </w:r>
            <w:r>
              <w:rPr>
                <w:b w:val="0"/>
                <w:sz w:val="21"/>
                <w:szCs w:val="21"/>
              </w:rPr>
              <w:t>县气象局</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防灾</w:t>
            </w:r>
            <w:r>
              <w:rPr>
                <w:rFonts w:hint="eastAsia"/>
                <w:b w:val="0"/>
                <w:sz w:val="21"/>
                <w:szCs w:val="21"/>
                <w:lang w:val="en-US" w:eastAsia="zh-CN"/>
              </w:rPr>
              <w:t xml:space="preserve">  </w:t>
            </w:r>
            <w:r>
              <w:rPr>
                <w:b w:val="0"/>
                <w:sz w:val="21"/>
                <w:szCs w:val="21"/>
              </w:rPr>
              <w:t>减灾科</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《中华人民共和国气象法》第31条</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231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防雷减灾管理办法》（中国气象局令第24号）第4条、第16条第1款，第23条，《防雷装置设计审核和竣工验收规定》（中国气象局令21号）第23条、第27条，《雷电防护装置检测资质管理办法》（中国气象局令31号）第26条</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有关</w:t>
            </w:r>
            <w:r>
              <w:rPr>
                <w:rFonts w:hint="eastAsia"/>
                <w:b w:val="0"/>
                <w:sz w:val="21"/>
                <w:szCs w:val="21"/>
                <w:lang w:val="en-US" w:eastAsia="zh-CN"/>
              </w:rPr>
              <w:t xml:space="preserve"> </w:t>
            </w:r>
            <w:r>
              <w:rPr>
                <w:b w:val="0"/>
                <w:sz w:val="21"/>
                <w:szCs w:val="21"/>
              </w:rPr>
              <w:t>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和个人</w:t>
            </w: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按相关法律法规规章执行</w:t>
            </w:r>
          </w:p>
        </w:tc>
      </w:tr>
      <w:tr>
        <w:tblPrEx>
          <w:tblCellMar>
            <w:top w:w="0" w:type="dxa"/>
            <w:left w:w="0" w:type="dxa"/>
            <w:bottom w:w="0" w:type="dxa"/>
            <w:right w:w="0" w:type="dxa"/>
          </w:tblCellMar>
        </w:tblPrEx>
        <w:trPr>
          <w:trHeight w:val="1208"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rStyle w:val="5"/>
                <w:i w:val="0"/>
                <w:sz w:val="21"/>
                <w:szCs w:val="21"/>
              </w:rPr>
              <w:t>39</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rStyle w:val="5"/>
                <w:i w:val="0"/>
                <w:sz w:val="21"/>
                <w:szCs w:val="21"/>
              </w:rPr>
              <w:t>对气象设施和气象探测环境保护工作的监督管理</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行政</w:t>
            </w:r>
            <w:r>
              <w:rPr>
                <w:rFonts w:hint="eastAsia"/>
                <w:b w:val="0"/>
                <w:sz w:val="21"/>
                <w:szCs w:val="21"/>
                <w:lang w:val="en-US" w:eastAsia="zh-CN"/>
              </w:rPr>
              <w:t xml:space="preserve">   </w:t>
            </w:r>
            <w:r>
              <w:rPr>
                <w:b w:val="0"/>
                <w:sz w:val="21"/>
                <w:szCs w:val="21"/>
              </w:rPr>
              <w:t>检查</w:t>
            </w: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rFonts w:hint="eastAsia"/>
                <w:b w:val="0"/>
                <w:sz w:val="21"/>
                <w:szCs w:val="21"/>
                <w:lang w:eastAsia="zh-CN"/>
              </w:rPr>
              <w:t>交城</w:t>
            </w:r>
            <w:r>
              <w:rPr>
                <w:b w:val="0"/>
                <w:sz w:val="21"/>
                <w:szCs w:val="21"/>
              </w:rPr>
              <w:t>县气象局</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防灾</w:t>
            </w:r>
            <w:r>
              <w:rPr>
                <w:rFonts w:hint="eastAsia"/>
                <w:b w:val="0"/>
                <w:sz w:val="21"/>
                <w:szCs w:val="21"/>
                <w:lang w:val="en-US" w:eastAsia="zh-CN"/>
              </w:rPr>
              <w:t xml:space="preserve">  </w:t>
            </w:r>
            <w:r>
              <w:rPr>
                <w:b w:val="0"/>
                <w:sz w:val="21"/>
                <w:szCs w:val="21"/>
              </w:rPr>
              <w:t>减灾科</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《气象设施和气象探测环境保护条例》（国务院令第623号）第22条</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w:t>
            </w:r>
            <w:r>
              <w:rPr>
                <w:rFonts w:hint="eastAsia"/>
                <w:b w:val="0"/>
                <w:sz w:val="21"/>
                <w:szCs w:val="21"/>
                <w:lang w:eastAsia="zh-CN"/>
              </w:rPr>
              <w:t>山西</w:t>
            </w:r>
            <w:r>
              <w:rPr>
                <w:b w:val="0"/>
                <w:sz w:val="21"/>
                <w:szCs w:val="21"/>
              </w:rPr>
              <w:t>省气象设施和气象探测环境保护条例》</w:t>
            </w:r>
          </w:p>
        </w:tc>
        <w:tc>
          <w:tcPr>
            <w:tcW w:w="2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有关</w:t>
            </w:r>
            <w:r>
              <w:rPr>
                <w:rFonts w:hint="eastAsia"/>
                <w:b w:val="0"/>
                <w:sz w:val="21"/>
                <w:szCs w:val="21"/>
                <w:lang w:val="en-US" w:eastAsia="zh-CN"/>
              </w:rPr>
              <w:t xml:space="preserve"> </w:t>
            </w:r>
            <w:r>
              <w:rPr>
                <w:b w:val="0"/>
                <w:sz w:val="21"/>
                <w:szCs w:val="21"/>
              </w:rPr>
              <w:t>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和个人</w:t>
            </w: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按相关法律法规规章执行</w:t>
            </w:r>
          </w:p>
        </w:tc>
      </w:tr>
      <w:tr>
        <w:tblPrEx>
          <w:tblCellMar>
            <w:top w:w="0" w:type="dxa"/>
            <w:left w:w="0" w:type="dxa"/>
            <w:bottom w:w="0" w:type="dxa"/>
            <w:right w:w="0" w:type="dxa"/>
          </w:tblCellMar>
        </w:tblPrEx>
        <w:trPr>
          <w:trHeight w:val="113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rStyle w:val="5"/>
                <w:i w:val="0"/>
                <w:sz w:val="21"/>
                <w:szCs w:val="21"/>
              </w:rPr>
              <w:t>40</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rStyle w:val="5"/>
                <w:i w:val="0"/>
                <w:sz w:val="21"/>
                <w:szCs w:val="21"/>
              </w:rPr>
              <w:t>对人工影响天气活动的监督管理</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行政</w:t>
            </w:r>
            <w:r>
              <w:rPr>
                <w:rFonts w:hint="eastAsia"/>
                <w:b w:val="0"/>
                <w:sz w:val="21"/>
                <w:szCs w:val="21"/>
                <w:lang w:val="en-US" w:eastAsia="zh-CN"/>
              </w:rPr>
              <w:t xml:space="preserve">  </w:t>
            </w:r>
            <w:r>
              <w:rPr>
                <w:b w:val="0"/>
                <w:sz w:val="21"/>
                <w:szCs w:val="21"/>
              </w:rPr>
              <w:t>检查</w:t>
            </w: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rFonts w:hint="eastAsia"/>
                <w:b w:val="0"/>
                <w:sz w:val="21"/>
                <w:szCs w:val="21"/>
                <w:lang w:eastAsia="zh-CN"/>
              </w:rPr>
              <w:t>交城</w:t>
            </w:r>
            <w:r>
              <w:rPr>
                <w:b w:val="0"/>
                <w:sz w:val="21"/>
                <w:szCs w:val="21"/>
              </w:rPr>
              <w:t>县气象局</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防灾</w:t>
            </w:r>
            <w:r>
              <w:rPr>
                <w:rFonts w:hint="eastAsia"/>
                <w:b w:val="0"/>
                <w:sz w:val="21"/>
                <w:szCs w:val="21"/>
                <w:lang w:val="en-US" w:eastAsia="zh-CN"/>
              </w:rPr>
              <w:t xml:space="preserve">  </w:t>
            </w:r>
            <w:r>
              <w:rPr>
                <w:b w:val="0"/>
                <w:sz w:val="21"/>
                <w:szCs w:val="21"/>
              </w:rPr>
              <w:t>减灾科</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《人工影响天气管理条例》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（国务院令第348号）第12条第1款</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2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有关</w:t>
            </w:r>
            <w:r>
              <w:rPr>
                <w:rFonts w:hint="eastAsia"/>
                <w:b w:val="0"/>
                <w:sz w:val="21"/>
                <w:szCs w:val="21"/>
                <w:lang w:val="en-US" w:eastAsia="zh-CN"/>
              </w:rPr>
              <w:t xml:space="preserve"> </w:t>
            </w:r>
            <w:r>
              <w:rPr>
                <w:b w:val="0"/>
                <w:sz w:val="21"/>
                <w:szCs w:val="21"/>
              </w:rPr>
              <w:t>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和个人</w:t>
            </w: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按相关法律法规规章执行</w:t>
            </w:r>
          </w:p>
        </w:tc>
      </w:tr>
      <w:tr>
        <w:tblPrEx>
          <w:tblCellMar>
            <w:top w:w="0" w:type="dxa"/>
            <w:left w:w="0" w:type="dxa"/>
            <w:bottom w:w="0" w:type="dxa"/>
            <w:right w:w="0" w:type="dxa"/>
          </w:tblCellMar>
        </w:tblPrEx>
        <w:trPr>
          <w:trHeight w:val="1178"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rStyle w:val="5"/>
                <w:i w:val="0"/>
                <w:sz w:val="21"/>
                <w:szCs w:val="21"/>
              </w:rPr>
              <w:t>41</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rStyle w:val="5"/>
                <w:i w:val="0"/>
                <w:sz w:val="21"/>
                <w:szCs w:val="21"/>
              </w:rPr>
              <w:t>对施放气球活动的监督管理</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行政</w:t>
            </w:r>
            <w:r>
              <w:rPr>
                <w:rFonts w:hint="eastAsia"/>
                <w:b w:val="0"/>
                <w:sz w:val="21"/>
                <w:szCs w:val="21"/>
                <w:lang w:val="en-US" w:eastAsia="zh-CN"/>
              </w:rPr>
              <w:t xml:space="preserve">  </w:t>
            </w:r>
            <w:r>
              <w:rPr>
                <w:b w:val="0"/>
                <w:sz w:val="21"/>
                <w:szCs w:val="21"/>
              </w:rPr>
              <w:t>检查</w:t>
            </w: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rFonts w:hint="eastAsia"/>
                <w:b w:val="0"/>
                <w:sz w:val="21"/>
                <w:szCs w:val="21"/>
                <w:lang w:eastAsia="zh-CN"/>
              </w:rPr>
              <w:t>交城</w:t>
            </w:r>
            <w:r>
              <w:rPr>
                <w:b w:val="0"/>
                <w:sz w:val="21"/>
                <w:szCs w:val="21"/>
              </w:rPr>
              <w:t>县气象局</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防灾</w:t>
            </w:r>
            <w:r>
              <w:rPr>
                <w:rFonts w:hint="eastAsia"/>
                <w:b w:val="0"/>
                <w:sz w:val="21"/>
                <w:szCs w:val="21"/>
                <w:lang w:val="en-US" w:eastAsia="zh-CN"/>
              </w:rPr>
              <w:t xml:space="preserve">  </w:t>
            </w:r>
            <w:r>
              <w:rPr>
                <w:b w:val="0"/>
                <w:sz w:val="21"/>
                <w:szCs w:val="21"/>
              </w:rPr>
              <w:t>减灾科</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231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《施放气球管理办法》（中国气象局令第9号）第19条、21条、22条</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有关</w:t>
            </w:r>
            <w:r>
              <w:rPr>
                <w:rFonts w:hint="eastAsia"/>
                <w:b w:val="0"/>
                <w:sz w:val="21"/>
                <w:szCs w:val="21"/>
                <w:lang w:val="en-US" w:eastAsia="zh-CN"/>
              </w:rPr>
              <w:t xml:space="preserve"> </w:t>
            </w:r>
            <w:r>
              <w:rPr>
                <w:b w:val="0"/>
                <w:sz w:val="21"/>
                <w:szCs w:val="21"/>
              </w:rPr>
              <w:t>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和个人</w:t>
            </w: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按相关法律法规规章执行</w:t>
            </w:r>
          </w:p>
        </w:tc>
      </w:tr>
      <w:tr>
        <w:tblPrEx>
          <w:tblCellMar>
            <w:top w:w="0" w:type="dxa"/>
            <w:left w:w="0" w:type="dxa"/>
            <w:bottom w:w="0" w:type="dxa"/>
            <w:right w:w="0" w:type="dxa"/>
          </w:tblCellMar>
        </w:tblPrEx>
        <w:trPr>
          <w:trHeight w:val="376" w:hRule="atLeast"/>
          <w:jc w:val="center"/>
        </w:trPr>
        <w:tc>
          <w:tcPr>
            <w:tcW w:w="576" w:type="dxa"/>
            <w:vMerge w:val="restart"/>
            <w:tcBorders>
              <w:top w:val="single" w:color="000000" w:sz="4" w:space="0"/>
              <w:left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rPr>
                <w:rFonts w:hint="eastAsia" w:asciiTheme="minorHAnsi" w:hAnsiTheme="minorHAnsi" w:eastAsiaTheme="minorEastAsia" w:cstheme="minorBidi"/>
                <w:b/>
                <w:bCs/>
                <w:kern w:val="0"/>
                <w:sz w:val="21"/>
                <w:szCs w:val="21"/>
                <w:lang w:val="en-US" w:eastAsia="zh-CN" w:bidi="ar"/>
              </w:rPr>
            </w:pPr>
            <w:r>
              <w:rPr>
                <w:rFonts w:hint="eastAsia"/>
                <w:b/>
                <w:bCs/>
                <w:sz w:val="21"/>
                <w:szCs w:val="21"/>
                <w:lang w:eastAsia="zh-CN"/>
              </w:rPr>
              <w:t>序号</w:t>
            </w:r>
          </w:p>
        </w:tc>
        <w:tc>
          <w:tcPr>
            <w:tcW w:w="1340" w:type="dxa"/>
            <w:vMerge w:val="restart"/>
            <w:tcBorders>
              <w:top w:val="single" w:color="000000" w:sz="4" w:space="0"/>
              <w:left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asciiTheme="minorHAnsi" w:hAnsiTheme="minorHAnsi" w:eastAsiaTheme="minorEastAsia" w:cstheme="minorBidi"/>
                <w:b/>
                <w:bCs/>
                <w:kern w:val="0"/>
                <w:sz w:val="21"/>
                <w:szCs w:val="21"/>
                <w:lang w:val="en-US" w:eastAsia="zh-CN" w:bidi="ar"/>
              </w:rPr>
            </w:pPr>
            <w:r>
              <w:rPr>
                <w:b/>
                <w:bCs/>
                <w:sz w:val="21"/>
                <w:szCs w:val="21"/>
              </w:rPr>
              <w:t>项目名称</w:t>
            </w:r>
          </w:p>
        </w:tc>
        <w:tc>
          <w:tcPr>
            <w:tcW w:w="528" w:type="dxa"/>
            <w:vMerge w:val="restart"/>
            <w:tcBorders>
              <w:top w:val="single" w:color="000000" w:sz="4" w:space="0"/>
              <w:left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asciiTheme="minorHAnsi" w:hAnsiTheme="minorHAnsi" w:eastAsiaTheme="minorEastAsia" w:cstheme="minorBidi"/>
                <w:b/>
                <w:bCs/>
                <w:kern w:val="0"/>
                <w:sz w:val="21"/>
                <w:szCs w:val="21"/>
                <w:lang w:val="en-US" w:eastAsia="zh-CN" w:bidi="ar"/>
              </w:rPr>
            </w:pPr>
            <w:r>
              <w:rPr>
                <w:b/>
                <w:bCs/>
                <w:sz w:val="21"/>
                <w:szCs w:val="21"/>
              </w:rPr>
              <w:t>执法</w:t>
            </w:r>
            <w:r>
              <w:rPr>
                <w:rFonts w:hint="eastAsia"/>
                <w:b/>
                <w:bCs/>
                <w:sz w:val="21"/>
                <w:szCs w:val="21"/>
                <w:lang w:val="en-US" w:eastAsia="zh-CN"/>
              </w:rPr>
              <w:t xml:space="preserve">  </w:t>
            </w:r>
            <w:r>
              <w:rPr>
                <w:b/>
                <w:bCs/>
                <w:sz w:val="21"/>
                <w:szCs w:val="21"/>
              </w:rPr>
              <w:t>类别</w:t>
            </w:r>
          </w:p>
        </w:tc>
        <w:tc>
          <w:tcPr>
            <w:tcW w:w="535" w:type="dxa"/>
            <w:vMerge w:val="restart"/>
            <w:tcBorders>
              <w:top w:val="single" w:color="000000" w:sz="4" w:space="0"/>
              <w:left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hint="eastAsia" w:asciiTheme="minorHAnsi" w:hAnsiTheme="minorHAnsi" w:eastAsiaTheme="minorEastAsia" w:cstheme="minorBidi"/>
                <w:b/>
                <w:bCs/>
                <w:kern w:val="0"/>
                <w:sz w:val="21"/>
                <w:szCs w:val="21"/>
                <w:lang w:val="en-US" w:eastAsia="zh-CN" w:bidi="ar"/>
              </w:rPr>
            </w:pPr>
            <w:r>
              <w:rPr>
                <w:b/>
                <w:bCs/>
                <w:sz w:val="21"/>
                <w:szCs w:val="21"/>
              </w:rPr>
              <w:t>执法</w:t>
            </w:r>
            <w:r>
              <w:rPr>
                <w:rFonts w:hint="eastAsia"/>
                <w:b/>
                <w:bCs/>
                <w:sz w:val="21"/>
                <w:szCs w:val="21"/>
                <w:lang w:val="en-US" w:eastAsia="zh-CN"/>
              </w:rPr>
              <w:t xml:space="preserve">  </w:t>
            </w:r>
            <w:r>
              <w:rPr>
                <w:b/>
                <w:bCs/>
                <w:sz w:val="21"/>
                <w:szCs w:val="21"/>
              </w:rPr>
              <w:t>主体</w:t>
            </w:r>
          </w:p>
        </w:tc>
        <w:tc>
          <w:tcPr>
            <w:tcW w:w="586" w:type="dxa"/>
            <w:vMerge w:val="restart"/>
            <w:tcBorders>
              <w:top w:val="single" w:color="000000" w:sz="4" w:space="0"/>
              <w:left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asciiTheme="minorHAnsi" w:hAnsiTheme="minorHAnsi" w:eastAsiaTheme="minorEastAsia" w:cstheme="minorBidi"/>
                <w:b/>
                <w:bCs/>
                <w:kern w:val="0"/>
                <w:sz w:val="21"/>
                <w:szCs w:val="21"/>
                <w:lang w:val="en-US" w:eastAsia="zh-CN" w:bidi="ar"/>
              </w:rPr>
            </w:pPr>
            <w:r>
              <w:rPr>
                <w:b/>
                <w:bCs/>
                <w:sz w:val="21"/>
                <w:szCs w:val="21"/>
              </w:rPr>
              <w:t>承办</w:t>
            </w:r>
            <w:r>
              <w:rPr>
                <w:rFonts w:hint="eastAsia"/>
                <w:b/>
                <w:bCs/>
                <w:sz w:val="21"/>
                <w:szCs w:val="21"/>
                <w:lang w:val="en-US" w:eastAsia="zh-CN"/>
              </w:rPr>
              <w:t xml:space="preserve">  </w:t>
            </w:r>
            <w:r>
              <w:rPr>
                <w:b/>
                <w:bCs/>
                <w:sz w:val="21"/>
                <w:szCs w:val="21"/>
              </w:rPr>
              <w:t>机构</w:t>
            </w:r>
          </w:p>
        </w:tc>
        <w:tc>
          <w:tcPr>
            <w:tcW w:w="916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rFonts w:ascii="宋体" w:hAnsi="宋体" w:eastAsia="宋体" w:cs="宋体"/>
                <w:b/>
                <w:bCs/>
                <w:kern w:val="0"/>
                <w:sz w:val="21"/>
                <w:szCs w:val="21"/>
                <w:lang w:val="en-US" w:eastAsia="zh-CN" w:bidi="ar"/>
              </w:rPr>
            </w:pPr>
            <w:r>
              <w:rPr>
                <w:b/>
                <w:bCs/>
                <w:sz w:val="21"/>
                <w:szCs w:val="21"/>
              </w:rPr>
              <w:t>执法依据</w:t>
            </w:r>
          </w:p>
        </w:tc>
        <w:tc>
          <w:tcPr>
            <w:tcW w:w="619" w:type="dxa"/>
            <w:vMerge w:val="restart"/>
            <w:tcBorders>
              <w:top w:val="single" w:color="000000" w:sz="4" w:space="0"/>
              <w:left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asciiTheme="minorHAnsi" w:hAnsiTheme="minorHAnsi" w:eastAsiaTheme="minorEastAsia" w:cstheme="minorBidi"/>
                <w:b/>
                <w:bCs/>
                <w:kern w:val="0"/>
                <w:sz w:val="21"/>
                <w:szCs w:val="21"/>
                <w:lang w:val="en-US" w:eastAsia="zh-CN" w:bidi="ar"/>
              </w:rPr>
            </w:pPr>
            <w:r>
              <w:rPr>
                <w:b/>
                <w:bCs/>
                <w:sz w:val="21"/>
                <w:szCs w:val="21"/>
              </w:rPr>
              <w:t>实施</w:t>
            </w:r>
            <w:r>
              <w:rPr>
                <w:rFonts w:hint="eastAsia"/>
                <w:b/>
                <w:bCs/>
                <w:sz w:val="21"/>
                <w:szCs w:val="21"/>
                <w:lang w:val="en-US" w:eastAsia="zh-CN"/>
              </w:rPr>
              <w:t xml:space="preserve"> </w:t>
            </w:r>
            <w:r>
              <w:rPr>
                <w:b/>
                <w:bCs/>
                <w:sz w:val="21"/>
                <w:szCs w:val="21"/>
              </w:rPr>
              <w:t>对象</w:t>
            </w:r>
          </w:p>
        </w:tc>
        <w:tc>
          <w:tcPr>
            <w:tcW w:w="10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asciiTheme="minorHAnsi" w:hAnsiTheme="minorHAnsi" w:eastAsiaTheme="minorEastAsia" w:cstheme="minorBidi"/>
                <w:b/>
                <w:bCs/>
                <w:kern w:val="0"/>
                <w:sz w:val="21"/>
                <w:szCs w:val="21"/>
                <w:lang w:val="en-US" w:eastAsia="zh-CN" w:bidi="ar"/>
              </w:rPr>
            </w:pPr>
            <w:r>
              <w:rPr>
                <w:b/>
                <w:bCs/>
                <w:sz w:val="21"/>
                <w:szCs w:val="21"/>
              </w:rPr>
              <w:t>办理时限</w:t>
            </w:r>
          </w:p>
        </w:tc>
        <w:tc>
          <w:tcPr>
            <w:tcW w:w="954" w:type="dxa"/>
            <w:vMerge w:val="restart"/>
            <w:tcBorders>
              <w:top w:val="single" w:color="000000" w:sz="4" w:space="0"/>
              <w:left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asciiTheme="minorHAnsi" w:hAnsiTheme="minorHAnsi" w:eastAsiaTheme="minorEastAsia" w:cstheme="minorBidi"/>
                <w:b/>
                <w:bCs/>
                <w:kern w:val="0"/>
                <w:sz w:val="21"/>
                <w:szCs w:val="21"/>
                <w:lang w:val="en-US" w:eastAsia="zh-CN" w:bidi="ar"/>
              </w:rPr>
            </w:pPr>
            <w:r>
              <w:rPr>
                <w:b/>
                <w:bCs/>
                <w:sz w:val="21"/>
                <w:szCs w:val="21"/>
              </w:rPr>
              <w:t>收费依据和标准</w:t>
            </w:r>
          </w:p>
        </w:tc>
      </w:tr>
      <w:tr>
        <w:tblPrEx>
          <w:tblCellMar>
            <w:top w:w="0" w:type="dxa"/>
            <w:left w:w="0" w:type="dxa"/>
            <w:bottom w:w="0" w:type="dxa"/>
            <w:right w:w="0" w:type="dxa"/>
          </w:tblCellMar>
        </w:tblPrEx>
        <w:trPr>
          <w:trHeight w:val="389" w:hRule="atLeast"/>
          <w:jc w:val="center"/>
        </w:trPr>
        <w:tc>
          <w:tcPr>
            <w:tcW w:w="576" w:type="dxa"/>
            <w:vMerge w:val="continue"/>
            <w:tcBorders>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Style w:val="5"/>
                <w:b/>
                <w:bCs/>
                <w:i w:val="0"/>
                <w:sz w:val="21"/>
                <w:szCs w:val="21"/>
              </w:rPr>
            </w:pPr>
          </w:p>
        </w:tc>
        <w:tc>
          <w:tcPr>
            <w:tcW w:w="1340" w:type="dxa"/>
            <w:vMerge w:val="continue"/>
            <w:tcBorders>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Style w:val="5"/>
                <w:b/>
                <w:bCs/>
                <w:i w:val="0"/>
                <w:sz w:val="21"/>
                <w:szCs w:val="21"/>
              </w:rPr>
            </w:pPr>
          </w:p>
        </w:tc>
        <w:tc>
          <w:tcPr>
            <w:tcW w:w="528" w:type="dxa"/>
            <w:vMerge w:val="continue"/>
            <w:tcBorders>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bCs/>
                <w:sz w:val="21"/>
                <w:szCs w:val="21"/>
              </w:rPr>
            </w:pPr>
          </w:p>
        </w:tc>
        <w:tc>
          <w:tcPr>
            <w:tcW w:w="535" w:type="dxa"/>
            <w:vMerge w:val="continue"/>
            <w:tcBorders>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eastAsia"/>
                <w:b/>
                <w:bCs/>
                <w:sz w:val="21"/>
                <w:szCs w:val="21"/>
                <w:lang w:eastAsia="zh-CN"/>
              </w:rPr>
            </w:pPr>
          </w:p>
        </w:tc>
        <w:tc>
          <w:tcPr>
            <w:tcW w:w="58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bCs/>
                <w:sz w:val="21"/>
                <w:szCs w:val="21"/>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asciiTheme="minorHAnsi" w:hAnsiTheme="minorHAnsi" w:eastAsiaTheme="minorEastAsia" w:cstheme="minorBidi"/>
                <w:b/>
                <w:bCs/>
                <w:kern w:val="0"/>
                <w:sz w:val="21"/>
                <w:szCs w:val="21"/>
                <w:lang w:val="en-US" w:eastAsia="zh-CN" w:bidi="ar"/>
              </w:rPr>
            </w:pPr>
            <w:r>
              <w:rPr>
                <w:b/>
                <w:bCs/>
                <w:sz w:val="21"/>
                <w:szCs w:val="21"/>
              </w:rPr>
              <w:t>法律</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asciiTheme="minorHAnsi" w:hAnsiTheme="minorHAnsi" w:eastAsiaTheme="minorEastAsia" w:cstheme="minorBidi"/>
                <w:b/>
                <w:bCs/>
                <w:kern w:val="0"/>
                <w:sz w:val="21"/>
                <w:szCs w:val="21"/>
                <w:lang w:val="en-US" w:eastAsia="zh-CN" w:bidi="ar"/>
              </w:rPr>
            </w:pPr>
            <w:r>
              <w:rPr>
                <w:b/>
                <w:bCs/>
                <w:sz w:val="21"/>
                <w:szCs w:val="21"/>
              </w:rPr>
              <w:t>行政法规</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asciiTheme="minorHAnsi" w:hAnsiTheme="minorHAnsi" w:eastAsiaTheme="minorEastAsia" w:cstheme="minorBidi"/>
                <w:b/>
                <w:bCs/>
                <w:kern w:val="0"/>
                <w:sz w:val="21"/>
                <w:szCs w:val="21"/>
                <w:lang w:val="en-US" w:eastAsia="zh-CN" w:bidi="ar"/>
              </w:rPr>
            </w:pPr>
            <w:r>
              <w:rPr>
                <w:b/>
                <w:bCs/>
                <w:sz w:val="21"/>
                <w:szCs w:val="21"/>
              </w:rPr>
              <w:t>地方性法规</w:t>
            </w:r>
          </w:p>
        </w:tc>
        <w:tc>
          <w:tcPr>
            <w:tcW w:w="231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asciiTheme="minorHAnsi" w:hAnsiTheme="minorHAnsi" w:eastAsiaTheme="minorEastAsia" w:cstheme="minorBidi"/>
                <w:b/>
                <w:bCs/>
                <w:kern w:val="0"/>
                <w:sz w:val="21"/>
                <w:szCs w:val="21"/>
                <w:lang w:val="en-US" w:eastAsia="zh-CN" w:bidi="ar"/>
              </w:rPr>
            </w:pPr>
            <w:r>
              <w:rPr>
                <w:b/>
                <w:bCs/>
                <w:sz w:val="21"/>
                <w:szCs w:val="21"/>
              </w:rPr>
              <w:t>部委规章</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asciiTheme="minorHAnsi" w:hAnsiTheme="minorHAnsi" w:eastAsiaTheme="minorEastAsia" w:cstheme="minorBidi"/>
                <w:b/>
                <w:bCs/>
                <w:kern w:val="0"/>
                <w:sz w:val="21"/>
                <w:szCs w:val="21"/>
                <w:lang w:val="en-US" w:eastAsia="zh-CN" w:bidi="ar"/>
              </w:rPr>
            </w:pPr>
            <w:r>
              <w:rPr>
                <w:b/>
                <w:bCs/>
                <w:sz w:val="21"/>
                <w:szCs w:val="21"/>
              </w:rPr>
              <w:t>政府规章</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asciiTheme="minorHAnsi" w:hAnsiTheme="minorHAnsi" w:eastAsiaTheme="minorEastAsia" w:cstheme="minorBidi"/>
                <w:b/>
                <w:bCs/>
                <w:kern w:val="0"/>
                <w:sz w:val="21"/>
                <w:szCs w:val="21"/>
                <w:lang w:val="en-US" w:eastAsia="zh-CN" w:bidi="ar"/>
              </w:rPr>
            </w:pPr>
            <w:r>
              <w:rPr>
                <w:b/>
                <w:bCs/>
                <w:sz w:val="21"/>
                <w:szCs w:val="21"/>
              </w:rPr>
              <w:t>规范</w:t>
            </w:r>
            <w:bookmarkStart w:id="0" w:name="_GoBack"/>
            <w:bookmarkEnd w:id="0"/>
            <w:r>
              <w:rPr>
                <w:b/>
                <w:bCs/>
                <w:sz w:val="21"/>
                <w:szCs w:val="21"/>
              </w:rPr>
              <w:t>文件</w:t>
            </w:r>
          </w:p>
        </w:tc>
        <w:tc>
          <w:tcPr>
            <w:tcW w:w="619" w:type="dxa"/>
            <w:vMerge w:val="continue"/>
            <w:tcBorders>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bCs/>
                <w:sz w:val="21"/>
                <w:szCs w:val="21"/>
              </w:rPr>
            </w:pP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ascii="宋体" w:hAnsi="宋体" w:eastAsia="宋体" w:cs="宋体"/>
                <w:b/>
                <w:bCs/>
                <w:kern w:val="0"/>
                <w:sz w:val="21"/>
                <w:szCs w:val="21"/>
                <w:lang w:val="en-US" w:eastAsia="zh-CN" w:bidi="ar"/>
              </w:rPr>
            </w:pPr>
            <w:r>
              <w:rPr>
                <w:b/>
                <w:bCs/>
                <w:sz w:val="21"/>
                <w:szCs w:val="21"/>
              </w:rPr>
              <w:t>法定</w:t>
            </w:r>
            <w:r>
              <w:rPr>
                <w:rFonts w:hint="eastAsia"/>
                <w:b/>
                <w:bCs/>
                <w:sz w:val="21"/>
                <w:szCs w:val="21"/>
                <w:lang w:val="en-US" w:eastAsia="zh-CN"/>
              </w:rPr>
              <w:t xml:space="preserve"> </w:t>
            </w:r>
            <w:r>
              <w:rPr>
                <w:b/>
                <w:bCs/>
                <w:sz w:val="21"/>
                <w:szCs w:val="21"/>
              </w:rPr>
              <w:t>时限</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ascii="宋体" w:hAnsi="宋体" w:eastAsia="宋体" w:cs="宋体"/>
                <w:b/>
                <w:bCs/>
                <w:kern w:val="0"/>
                <w:sz w:val="21"/>
                <w:szCs w:val="21"/>
                <w:lang w:val="en-US" w:eastAsia="zh-CN" w:bidi="ar"/>
              </w:rPr>
            </w:pPr>
            <w:r>
              <w:rPr>
                <w:b/>
                <w:bCs/>
                <w:sz w:val="21"/>
                <w:szCs w:val="21"/>
              </w:rPr>
              <w:t>承诺</w:t>
            </w:r>
            <w:r>
              <w:rPr>
                <w:rFonts w:hint="eastAsia"/>
                <w:b/>
                <w:bCs/>
                <w:sz w:val="21"/>
                <w:szCs w:val="21"/>
                <w:lang w:val="en-US" w:eastAsia="zh-CN"/>
              </w:rPr>
              <w:t xml:space="preserve">  </w:t>
            </w:r>
            <w:r>
              <w:rPr>
                <w:b/>
                <w:bCs/>
                <w:sz w:val="21"/>
                <w:szCs w:val="21"/>
              </w:rPr>
              <w:t>时限</w:t>
            </w:r>
          </w:p>
        </w:tc>
        <w:tc>
          <w:tcPr>
            <w:tcW w:w="954" w:type="dxa"/>
            <w:vMerge w:val="continue"/>
            <w:tcBorders>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bCs/>
                <w:sz w:val="21"/>
                <w:szCs w:val="21"/>
              </w:rPr>
            </w:pPr>
          </w:p>
        </w:tc>
      </w:tr>
      <w:tr>
        <w:tblPrEx>
          <w:tblCellMar>
            <w:top w:w="0" w:type="dxa"/>
            <w:left w:w="0" w:type="dxa"/>
            <w:bottom w:w="0" w:type="dxa"/>
            <w:right w:w="0" w:type="dxa"/>
          </w:tblCellMar>
        </w:tblPrEx>
        <w:trPr>
          <w:trHeight w:val="227"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rStyle w:val="5"/>
                <w:i w:val="0"/>
                <w:sz w:val="21"/>
                <w:szCs w:val="21"/>
              </w:rPr>
              <w:t>42</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rStyle w:val="5"/>
                <w:i w:val="0"/>
                <w:sz w:val="21"/>
                <w:szCs w:val="21"/>
              </w:rPr>
              <w:t>对气象信息发布、传播和气象信息服务的监督管理</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行政</w:t>
            </w:r>
            <w:r>
              <w:rPr>
                <w:rFonts w:hint="eastAsia"/>
                <w:b w:val="0"/>
                <w:sz w:val="21"/>
                <w:szCs w:val="21"/>
                <w:lang w:val="en-US" w:eastAsia="zh-CN"/>
              </w:rPr>
              <w:t xml:space="preserve">  </w:t>
            </w:r>
            <w:r>
              <w:rPr>
                <w:b w:val="0"/>
                <w:sz w:val="21"/>
                <w:szCs w:val="21"/>
              </w:rPr>
              <w:t>检查</w:t>
            </w: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rFonts w:hint="eastAsia"/>
                <w:b w:val="0"/>
                <w:sz w:val="21"/>
                <w:szCs w:val="21"/>
                <w:lang w:eastAsia="zh-CN"/>
              </w:rPr>
              <w:t>交城</w:t>
            </w:r>
            <w:r>
              <w:rPr>
                <w:b w:val="0"/>
                <w:sz w:val="21"/>
                <w:szCs w:val="21"/>
              </w:rPr>
              <w:t>县气象局</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防灾</w:t>
            </w:r>
            <w:r>
              <w:rPr>
                <w:rFonts w:hint="eastAsia"/>
                <w:b w:val="0"/>
                <w:sz w:val="21"/>
                <w:szCs w:val="21"/>
                <w:lang w:val="en-US" w:eastAsia="zh-CN"/>
              </w:rPr>
              <w:t xml:space="preserve">  </w:t>
            </w:r>
            <w:r>
              <w:rPr>
                <w:b w:val="0"/>
                <w:sz w:val="21"/>
                <w:szCs w:val="21"/>
              </w:rPr>
              <w:t>减灾科</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231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《气象预报发布与传播管理办法》（中国气象局令26号）第4条2款，《气象信息服务管理办法》（中国气象局令第27号）第4条第2款</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有关</w:t>
            </w:r>
            <w:r>
              <w:rPr>
                <w:rFonts w:hint="eastAsia"/>
                <w:b w:val="0"/>
                <w:sz w:val="21"/>
                <w:szCs w:val="21"/>
                <w:lang w:val="en-US" w:eastAsia="zh-CN"/>
              </w:rPr>
              <w:t xml:space="preserve"> </w:t>
            </w:r>
            <w:r>
              <w:rPr>
                <w:b w:val="0"/>
                <w:sz w:val="21"/>
                <w:szCs w:val="21"/>
              </w:rPr>
              <w:t>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和个人</w:t>
            </w: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按相关法律法规规章执行</w:t>
            </w:r>
          </w:p>
        </w:tc>
      </w:tr>
      <w:tr>
        <w:tblPrEx>
          <w:tblCellMar>
            <w:top w:w="0" w:type="dxa"/>
            <w:left w:w="0" w:type="dxa"/>
            <w:bottom w:w="0" w:type="dxa"/>
            <w:right w:w="0" w:type="dxa"/>
          </w:tblCellMar>
        </w:tblPrEx>
        <w:trPr>
          <w:trHeight w:val="227"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rStyle w:val="5"/>
                <w:i w:val="0"/>
                <w:sz w:val="21"/>
                <w:szCs w:val="21"/>
              </w:rPr>
              <w:t>43</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rStyle w:val="5"/>
                <w:i w:val="0"/>
                <w:sz w:val="21"/>
                <w:szCs w:val="21"/>
              </w:rPr>
              <w:t>对公民、法人或者其他组织从事气象行政审批事项活动的监督</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行政</w:t>
            </w:r>
            <w:r>
              <w:rPr>
                <w:rFonts w:hint="eastAsia"/>
                <w:b w:val="0"/>
                <w:sz w:val="21"/>
                <w:szCs w:val="21"/>
                <w:lang w:val="en-US" w:eastAsia="zh-CN"/>
              </w:rPr>
              <w:t xml:space="preserve">  </w:t>
            </w:r>
            <w:r>
              <w:rPr>
                <w:b w:val="0"/>
                <w:sz w:val="21"/>
                <w:szCs w:val="21"/>
              </w:rPr>
              <w:t>检查</w:t>
            </w: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rFonts w:hint="eastAsia"/>
                <w:b w:val="0"/>
                <w:sz w:val="21"/>
                <w:szCs w:val="21"/>
                <w:lang w:eastAsia="zh-CN"/>
              </w:rPr>
              <w:t>交城</w:t>
            </w:r>
            <w:r>
              <w:rPr>
                <w:b w:val="0"/>
                <w:sz w:val="21"/>
                <w:szCs w:val="21"/>
              </w:rPr>
              <w:t>县气象局</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防灾</w:t>
            </w:r>
            <w:r>
              <w:rPr>
                <w:rFonts w:hint="eastAsia"/>
                <w:b w:val="0"/>
                <w:sz w:val="21"/>
                <w:szCs w:val="21"/>
                <w:lang w:val="en-US" w:eastAsia="zh-CN"/>
              </w:rPr>
              <w:t xml:space="preserve">  </w:t>
            </w:r>
            <w:r>
              <w:rPr>
                <w:b w:val="0"/>
                <w:sz w:val="21"/>
                <w:szCs w:val="21"/>
              </w:rPr>
              <w:t>减灾科</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231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《气象行政许可实施办法》（中国气象局令第33号）第29条第1款，《气象台站迁建行政许可管理办法》（中国气象局令30号）第15条</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有关</w:t>
            </w:r>
            <w:r>
              <w:rPr>
                <w:rFonts w:hint="eastAsia"/>
                <w:b w:val="0"/>
                <w:sz w:val="21"/>
                <w:szCs w:val="21"/>
                <w:lang w:val="en-US" w:eastAsia="zh-CN"/>
              </w:rPr>
              <w:t xml:space="preserve"> </w:t>
            </w:r>
            <w:r>
              <w:rPr>
                <w:b w:val="0"/>
                <w:sz w:val="21"/>
                <w:szCs w:val="21"/>
              </w:rPr>
              <w:t>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和个人</w:t>
            </w: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按相关法律法规规章执行</w:t>
            </w:r>
          </w:p>
        </w:tc>
      </w:tr>
      <w:tr>
        <w:tblPrEx>
          <w:tblCellMar>
            <w:top w:w="0" w:type="dxa"/>
            <w:left w:w="0" w:type="dxa"/>
            <w:bottom w:w="0" w:type="dxa"/>
            <w:right w:w="0" w:type="dxa"/>
          </w:tblCellMar>
        </w:tblPrEx>
        <w:trPr>
          <w:trHeight w:val="227"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rStyle w:val="5"/>
                <w:i w:val="0"/>
                <w:sz w:val="21"/>
                <w:szCs w:val="21"/>
              </w:rPr>
              <w:t>44</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rStyle w:val="5"/>
                <w:i w:val="0"/>
                <w:sz w:val="21"/>
                <w:szCs w:val="21"/>
              </w:rPr>
              <w:t>对学校开展气象灾害防御教育的监督管理</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行政</w:t>
            </w:r>
            <w:r>
              <w:rPr>
                <w:rFonts w:hint="eastAsia"/>
                <w:b w:val="0"/>
                <w:sz w:val="21"/>
                <w:szCs w:val="21"/>
                <w:lang w:val="en-US" w:eastAsia="zh-CN"/>
              </w:rPr>
              <w:t xml:space="preserve">  </w:t>
            </w:r>
            <w:r>
              <w:rPr>
                <w:b w:val="0"/>
                <w:sz w:val="21"/>
                <w:szCs w:val="21"/>
              </w:rPr>
              <w:t>检查</w:t>
            </w: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rFonts w:hint="eastAsia"/>
                <w:b w:val="0"/>
                <w:sz w:val="21"/>
                <w:szCs w:val="21"/>
                <w:lang w:eastAsia="zh-CN"/>
              </w:rPr>
              <w:t>交城</w:t>
            </w:r>
            <w:r>
              <w:rPr>
                <w:b w:val="0"/>
                <w:sz w:val="21"/>
                <w:szCs w:val="21"/>
              </w:rPr>
              <w:t>县气象局</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防灾</w:t>
            </w:r>
            <w:r>
              <w:rPr>
                <w:rFonts w:hint="eastAsia"/>
                <w:b w:val="0"/>
                <w:sz w:val="21"/>
                <w:szCs w:val="21"/>
                <w:lang w:val="en-US" w:eastAsia="zh-CN"/>
              </w:rPr>
              <w:t xml:space="preserve">  </w:t>
            </w:r>
            <w:r>
              <w:rPr>
                <w:b w:val="0"/>
                <w:sz w:val="21"/>
                <w:szCs w:val="21"/>
              </w:rPr>
              <w:t>减灾科</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《气象灾害防御条例》（国务院令570号）第7条第2款</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2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有关</w:t>
            </w:r>
            <w:r>
              <w:rPr>
                <w:rFonts w:hint="eastAsia"/>
                <w:b w:val="0"/>
                <w:sz w:val="21"/>
                <w:szCs w:val="21"/>
                <w:lang w:val="en-US" w:eastAsia="zh-CN"/>
              </w:rPr>
              <w:t xml:space="preserve"> </w:t>
            </w:r>
            <w:r>
              <w:rPr>
                <w:b w:val="0"/>
                <w:sz w:val="21"/>
                <w:szCs w:val="21"/>
              </w:rPr>
              <w:t>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和个人</w:t>
            </w: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按相关法律法规规章执行</w:t>
            </w:r>
          </w:p>
        </w:tc>
      </w:tr>
      <w:tr>
        <w:tblPrEx>
          <w:tblCellMar>
            <w:top w:w="0" w:type="dxa"/>
            <w:left w:w="0" w:type="dxa"/>
            <w:bottom w:w="0" w:type="dxa"/>
            <w:right w:w="0" w:type="dxa"/>
          </w:tblCellMar>
        </w:tblPrEx>
        <w:trPr>
          <w:trHeight w:val="227"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rStyle w:val="5"/>
                <w:i w:val="0"/>
                <w:sz w:val="21"/>
                <w:szCs w:val="21"/>
              </w:rPr>
              <w:t>45</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rStyle w:val="5"/>
                <w:i w:val="0"/>
                <w:sz w:val="21"/>
                <w:szCs w:val="21"/>
              </w:rPr>
              <w:t>雷电灾害的鉴定</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行政</w:t>
            </w:r>
            <w:r>
              <w:rPr>
                <w:rFonts w:hint="eastAsia"/>
                <w:b w:val="0"/>
                <w:sz w:val="21"/>
                <w:szCs w:val="21"/>
                <w:lang w:val="en-US" w:eastAsia="zh-CN"/>
              </w:rPr>
              <w:t xml:space="preserve">   </w:t>
            </w:r>
            <w:r>
              <w:rPr>
                <w:b w:val="0"/>
                <w:sz w:val="21"/>
                <w:szCs w:val="21"/>
              </w:rPr>
              <w:t>确认</w:t>
            </w: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rFonts w:hint="eastAsia"/>
                <w:b w:val="0"/>
                <w:sz w:val="21"/>
                <w:szCs w:val="21"/>
                <w:lang w:eastAsia="zh-CN"/>
              </w:rPr>
              <w:t>交城</w:t>
            </w:r>
            <w:r>
              <w:rPr>
                <w:b w:val="0"/>
                <w:sz w:val="21"/>
                <w:szCs w:val="21"/>
              </w:rPr>
              <w:t>县气象局</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防灾</w:t>
            </w:r>
            <w:r>
              <w:rPr>
                <w:rFonts w:hint="eastAsia"/>
                <w:b w:val="0"/>
                <w:sz w:val="21"/>
                <w:szCs w:val="21"/>
                <w:lang w:val="en-US" w:eastAsia="zh-CN"/>
              </w:rPr>
              <w:t xml:space="preserve">  </w:t>
            </w:r>
            <w:r>
              <w:rPr>
                <w:b w:val="0"/>
                <w:sz w:val="21"/>
                <w:szCs w:val="21"/>
              </w:rPr>
              <w:t>减灾科</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231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《防雷减灾管理办法》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（中国气象局令24号）第24条</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有关</w:t>
            </w:r>
            <w:r>
              <w:rPr>
                <w:rFonts w:hint="eastAsia"/>
                <w:b w:val="0"/>
                <w:sz w:val="21"/>
                <w:szCs w:val="21"/>
                <w:lang w:val="en-US" w:eastAsia="zh-CN"/>
              </w:rPr>
              <w:t xml:space="preserve"> </w:t>
            </w:r>
            <w:r>
              <w:rPr>
                <w:b w:val="0"/>
                <w:sz w:val="21"/>
                <w:szCs w:val="21"/>
              </w:rPr>
              <w:t>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和个人</w:t>
            </w: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按相关法律法规规章执行</w:t>
            </w:r>
          </w:p>
        </w:tc>
      </w:tr>
      <w:tr>
        <w:tblPrEx>
          <w:tblCellMar>
            <w:top w:w="0" w:type="dxa"/>
            <w:left w:w="0" w:type="dxa"/>
            <w:bottom w:w="0" w:type="dxa"/>
            <w:right w:w="0" w:type="dxa"/>
          </w:tblCellMar>
        </w:tblPrEx>
        <w:trPr>
          <w:trHeight w:val="227"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rStyle w:val="5"/>
                <w:i w:val="0"/>
                <w:sz w:val="21"/>
                <w:szCs w:val="21"/>
              </w:rPr>
              <w:t>46</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rStyle w:val="5"/>
                <w:i w:val="0"/>
                <w:sz w:val="21"/>
                <w:szCs w:val="21"/>
              </w:rPr>
              <w:t>重大灾害的气象成因鉴定</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行政</w:t>
            </w:r>
            <w:r>
              <w:rPr>
                <w:rFonts w:hint="eastAsia"/>
                <w:b w:val="0"/>
                <w:sz w:val="21"/>
                <w:szCs w:val="21"/>
                <w:lang w:val="en-US" w:eastAsia="zh-CN"/>
              </w:rPr>
              <w:t xml:space="preserve">  </w:t>
            </w:r>
            <w:r>
              <w:rPr>
                <w:b w:val="0"/>
                <w:sz w:val="21"/>
                <w:szCs w:val="21"/>
              </w:rPr>
              <w:t>确认</w:t>
            </w: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rFonts w:hint="eastAsia"/>
                <w:b w:val="0"/>
                <w:sz w:val="21"/>
                <w:szCs w:val="21"/>
                <w:lang w:eastAsia="zh-CN"/>
              </w:rPr>
              <w:t>交城</w:t>
            </w:r>
            <w:r>
              <w:rPr>
                <w:b w:val="0"/>
                <w:sz w:val="21"/>
                <w:szCs w:val="21"/>
              </w:rPr>
              <w:t>县气象局</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防灾</w:t>
            </w:r>
            <w:r>
              <w:rPr>
                <w:rFonts w:hint="eastAsia"/>
                <w:b w:val="0"/>
                <w:sz w:val="21"/>
                <w:szCs w:val="21"/>
                <w:lang w:val="en-US" w:eastAsia="zh-CN"/>
              </w:rPr>
              <w:t xml:space="preserve">  </w:t>
            </w:r>
            <w:r>
              <w:rPr>
                <w:b w:val="0"/>
                <w:sz w:val="21"/>
                <w:szCs w:val="21"/>
              </w:rPr>
              <w:t>减灾科</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w:t>
            </w:r>
            <w:r>
              <w:rPr>
                <w:rFonts w:hint="eastAsia"/>
                <w:b w:val="0"/>
                <w:sz w:val="21"/>
                <w:szCs w:val="21"/>
                <w:lang w:eastAsia="zh-CN"/>
              </w:rPr>
              <w:t>山西</w:t>
            </w:r>
            <w:r>
              <w:rPr>
                <w:b w:val="0"/>
                <w:sz w:val="21"/>
                <w:szCs w:val="21"/>
              </w:rPr>
              <w:t>省气象条例》</w:t>
            </w:r>
          </w:p>
        </w:tc>
        <w:tc>
          <w:tcPr>
            <w:tcW w:w="2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有关</w:t>
            </w:r>
            <w:r>
              <w:rPr>
                <w:rFonts w:hint="eastAsia"/>
                <w:b w:val="0"/>
                <w:sz w:val="21"/>
                <w:szCs w:val="21"/>
                <w:lang w:val="en-US" w:eastAsia="zh-CN"/>
              </w:rPr>
              <w:t xml:space="preserve"> </w:t>
            </w:r>
            <w:r>
              <w:rPr>
                <w:b w:val="0"/>
                <w:sz w:val="21"/>
                <w:szCs w:val="21"/>
              </w:rPr>
              <w:t>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和个人</w:t>
            </w: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按相关法律法规规章执行</w:t>
            </w:r>
          </w:p>
        </w:tc>
      </w:tr>
      <w:tr>
        <w:tblPrEx>
          <w:tblCellMar>
            <w:top w:w="0" w:type="dxa"/>
            <w:left w:w="0" w:type="dxa"/>
            <w:bottom w:w="0" w:type="dxa"/>
            <w:right w:w="0" w:type="dxa"/>
          </w:tblCellMar>
        </w:tblPrEx>
        <w:trPr>
          <w:trHeight w:val="227"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rStyle w:val="5"/>
                <w:i w:val="0"/>
                <w:sz w:val="21"/>
                <w:szCs w:val="21"/>
              </w:rPr>
              <w:t>47</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rStyle w:val="5"/>
                <w:i w:val="0"/>
                <w:sz w:val="21"/>
                <w:szCs w:val="21"/>
              </w:rPr>
              <w:t>对在气象工作中做出突出贡献的单位和个人进行奖励</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行政</w:t>
            </w:r>
            <w:r>
              <w:rPr>
                <w:rFonts w:hint="eastAsia"/>
                <w:b w:val="0"/>
                <w:sz w:val="21"/>
                <w:szCs w:val="21"/>
                <w:lang w:val="en-US" w:eastAsia="zh-CN"/>
              </w:rPr>
              <w:t xml:space="preserve">  </w:t>
            </w:r>
            <w:r>
              <w:rPr>
                <w:b w:val="0"/>
                <w:sz w:val="21"/>
                <w:szCs w:val="21"/>
              </w:rPr>
              <w:t>奖励</w:t>
            </w: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rFonts w:hint="eastAsia"/>
                <w:b w:val="0"/>
                <w:sz w:val="21"/>
                <w:szCs w:val="21"/>
                <w:lang w:eastAsia="zh-CN"/>
              </w:rPr>
              <w:t>交城</w:t>
            </w:r>
            <w:r>
              <w:rPr>
                <w:b w:val="0"/>
                <w:sz w:val="21"/>
                <w:szCs w:val="21"/>
              </w:rPr>
              <w:t>县气象局</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防灾</w:t>
            </w:r>
            <w:r>
              <w:rPr>
                <w:rFonts w:hint="eastAsia"/>
                <w:b w:val="0"/>
                <w:sz w:val="21"/>
                <w:szCs w:val="21"/>
                <w:lang w:val="en-US" w:eastAsia="zh-CN"/>
              </w:rPr>
              <w:t xml:space="preserve">  </w:t>
            </w:r>
            <w:r>
              <w:rPr>
                <w:b w:val="0"/>
                <w:sz w:val="21"/>
                <w:szCs w:val="21"/>
              </w:rPr>
              <w:t>减灾科</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《中华人民共和国气象法》第7条第3款</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《人工影响天气管理条例》（国务院令第348号）第7条第2款，《气象灾害防御条例》（国务院令第570号）第9条</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w:t>
            </w:r>
            <w:r>
              <w:rPr>
                <w:rFonts w:hint="eastAsia"/>
                <w:b w:val="0"/>
                <w:sz w:val="21"/>
                <w:szCs w:val="21"/>
                <w:lang w:eastAsia="zh-CN"/>
              </w:rPr>
              <w:t>山西</w:t>
            </w:r>
            <w:r>
              <w:rPr>
                <w:b w:val="0"/>
                <w:sz w:val="21"/>
                <w:szCs w:val="21"/>
              </w:rPr>
              <w:t>省气象条例》，《</w:t>
            </w:r>
            <w:r>
              <w:rPr>
                <w:rFonts w:hint="eastAsia"/>
                <w:b w:val="0"/>
                <w:sz w:val="21"/>
                <w:szCs w:val="21"/>
                <w:lang w:eastAsia="zh-CN"/>
              </w:rPr>
              <w:t>山西</w:t>
            </w:r>
            <w:r>
              <w:rPr>
                <w:b w:val="0"/>
                <w:sz w:val="21"/>
                <w:szCs w:val="21"/>
              </w:rPr>
              <w:t>省气象灾害防御条例》</w:t>
            </w:r>
          </w:p>
        </w:tc>
        <w:tc>
          <w:tcPr>
            <w:tcW w:w="2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eastAsia" w:eastAsiaTheme="minorEastAsia"/>
                <w:b w:val="0"/>
                <w:sz w:val="21"/>
                <w:szCs w:val="21"/>
                <w:lang w:eastAsia="zh-CN"/>
              </w:rPr>
            </w:pPr>
            <w:r>
              <w:rPr>
                <w:b w:val="0"/>
                <w:sz w:val="21"/>
                <w:szCs w:val="21"/>
              </w:rPr>
              <w:t>《</w:t>
            </w:r>
            <w:r>
              <w:rPr>
                <w:rFonts w:hint="eastAsia"/>
                <w:b w:val="0"/>
                <w:sz w:val="21"/>
                <w:szCs w:val="21"/>
                <w:lang w:eastAsia="zh-CN"/>
              </w:rPr>
              <w:t>山西</w:t>
            </w:r>
            <w:r>
              <w:rPr>
                <w:b w:val="0"/>
                <w:sz w:val="21"/>
                <w:szCs w:val="21"/>
              </w:rPr>
              <w:t>省人工影响天气管理办法</w:t>
            </w:r>
            <w:r>
              <w:rPr>
                <w:rFonts w:hint="eastAsia"/>
                <w:b w:val="0"/>
                <w:sz w:val="21"/>
                <w:szCs w:val="21"/>
                <w:lang w:eastAsia="zh-CN"/>
              </w:rPr>
              <w:t>》</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有关</w:t>
            </w:r>
            <w:r>
              <w:rPr>
                <w:rFonts w:hint="eastAsia"/>
                <w:b w:val="0"/>
                <w:sz w:val="21"/>
                <w:szCs w:val="21"/>
                <w:lang w:val="en-US" w:eastAsia="zh-CN"/>
              </w:rPr>
              <w:t xml:space="preserve"> </w:t>
            </w:r>
            <w:r>
              <w:rPr>
                <w:b w:val="0"/>
                <w:sz w:val="21"/>
                <w:szCs w:val="21"/>
              </w:rPr>
              <w:t>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和个人</w:t>
            </w: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按相关法律法规规章执行</w:t>
            </w:r>
          </w:p>
        </w:tc>
      </w:tr>
      <w:tr>
        <w:tblPrEx>
          <w:tblCellMar>
            <w:top w:w="0" w:type="dxa"/>
            <w:left w:w="0" w:type="dxa"/>
            <w:bottom w:w="0" w:type="dxa"/>
            <w:right w:w="0" w:type="dxa"/>
          </w:tblCellMar>
        </w:tblPrEx>
        <w:trPr>
          <w:trHeight w:val="227"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rStyle w:val="5"/>
                <w:i w:val="0"/>
                <w:sz w:val="21"/>
                <w:szCs w:val="21"/>
              </w:rPr>
              <w:t>48</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rStyle w:val="5"/>
                <w:i w:val="0"/>
                <w:sz w:val="21"/>
                <w:szCs w:val="21"/>
              </w:rPr>
              <w:t>组织气候可行性论证</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其他</w:t>
            </w: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rFonts w:hint="eastAsia"/>
                <w:b w:val="0"/>
                <w:sz w:val="21"/>
                <w:szCs w:val="21"/>
                <w:lang w:eastAsia="zh-CN"/>
              </w:rPr>
              <w:t>交城</w:t>
            </w:r>
            <w:r>
              <w:rPr>
                <w:b w:val="0"/>
                <w:sz w:val="21"/>
                <w:szCs w:val="21"/>
              </w:rPr>
              <w:t>县气象局</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防灾</w:t>
            </w:r>
            <w:r>
              <w:rPr>
                <w:rFonts w:hint="eastAsia"/>
                <w:b w:val="0"/>
                <w:sz w:val="21"/>
                <w:szCs w:val="21"/>
                <w:lang w:val="en-US" w:eastAsia="zh-CN"/>
              </w:rPr>
              <w:t xml:space="preserve">  </w:t>
            </w:r>
            <w:r>
              <w:rPr>
                <w:b w:val="0"/>
                <w:sz w:val="21"/>
                <w:szCs w:val="21"/>
              </w:rPr>
              <w:t>减灾科</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《中华人民共和国气象法》第34条</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《气象灾害防御条例》（国务院令570号）第27条</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2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有关</w:t>
            </w:r>
            <w:r>
              <w:rPr>
                <w:rFonts w:hint="eastAsia"/>
                <w:b w:val="0"/>
                <w:sz w:val="21"/>
                <w:szCs w:val="21"/>
                <w:lang w:val="en-US" w:eastAsia="zh-CN"/>
              </w:rPr>
              <w:t xml:space="preserve"> </w:t>
            </w:r>
            <w:r>
              <w:rPr>
                <w:b w:val="0"/>
                <w:sz w:val="21"/>
                <w:szCs w:val="21"/>
              </w:rPr>
              <w:t>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和个人</w:t>
            </w: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jc w:val="center"/>
              <w:textAlignment w:val="auto"/>
              <w:rPr>
                <w:b w:val="0"/>
                <w:sz w:val="21"/>
                <w:szCs w:val="21"/>
              </w:rPr>
            </w:pPr>
            <w:r>
              <w:rPr>
                <w:rFonts w:ascii="宋体" w:hAnsi="宋体" w:eastAsia="宋体" w:cs="宋体"/>
                <w:b w:val="0"/>
                <w:kern w:val="0"/>
                <w:sz w:val="21"/>
                <w:szCs w:val="21"/>
                <w:lang w:val="en-US" w:eastAsia="zh-CN" w:bidi="ar"/>
              </w:rPr>
              <w:t>​</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b w:val="0"/>
                <w:sz w:val="21"/>
                <w:szCs w:val="21"/>
              </w:rPr>
            </w:pPr>
            <w:r>
              <w:rPr>
                <w:b w:val="0"/>
                <w:sz w:val="21"/>
                <w:szCs w:val="21"/>
              </w:rPr>
              <w:t>按相关法律法规规章执行</w:t>
            </w:r>
          </w:p>
        </w:tc>
      </w:tr>
    </w:tbl>
    <w:p/>
    <w:sectPr>
      <w:pgSz w:w="16838" w:h="11906" w:orient="landscape"/>
      <w:pgMar w:top="1531" w:right="1134" w:bottom="1134" w:left="1134" w:header="851" w:footer="992" w:gutter="0"/>
      <w:paperSrc/>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BD10FC"/>
    <w:rsid w:val="00B02C8D"/>
    <w:rsid w:val="1EBD10FC"/>
    <w:rsid w:val="27353045"/>
    <w:rsid w:val="35176E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2021-07-14T01:54:00Z</dcterms:created>
  <dc:creator>fire</dc:creator>
  <cp:lastModifiedBy>fire</cp:lastModifiedBy>
  <dcterms:modified xsi:type="dcterms:W3CDTF">2021-07-15T03:30:23Z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