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13D2">
      <w:pPr>
        <w:ind w:firstLine="3855" w:firstLineChars="1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2026年交城县特别扶助家庭一次性补助花名表</w:t>
      </w:r>
    </w:p>
    <w:p w14:paraId="7808703F">
      <w:pPr>
        <w:ind w:firstLine="1285" w:firstLineChars="400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3931" w:tblpY="2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765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24944F">
            <w:pPr>
              <w:ind w:firstLine="321" w:firstLineChars="100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6D3F00D7">
            <w:pPr>
              <w:ind w:firstLine="643" w:firstLineChars="200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B7561C5">
            <w:pPr>
              <w:ind w:firstLine="321" w:firstLineChars="100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66DA6E40">
            <w:pPr>
              <w:ind w:firstLine="321" w:firstLineChars="100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 w14:paraId="2EFE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6CA03F8B">
            <w:pPr>
              <w:ind w:firstLine="321" w:firstLineChars="10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盖云玲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43E84F2A">
            <w:pPr>
              <w:ind w:firstLine="643" w:firstLineChars="20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6D0FD62">
            <w:pPr>
              <w:ind w:firstLine="321" w:firstLineChars="10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王玉英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31CAAF3E">
            <w:pPr>
              <w:ind w:firstLine="321" w:firstLineChars="10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</w:tbl>
    <w:p w14:paraId="6F6EF43B">
      <w:pPr>
        <w:ind w:firstLine="1285" w:firstLineChars="400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C2EA4"/>
    <w:rsid w:val="360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2026-03-19T02:08:00Z</dcterms:created>
  <dc:creator>15296756032</dc:creator>
  <cp:lastModifiedBy>15296756032</cp:lastModifiedBy>
  <cp:lastPrinted>2026-03-19T02:20:58Z</cp:lastPrinted>
  <dcterms:modified xsi:type="dcterms:W3CDTF">2026-03-19T02:21:18Z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0C101DF8DA1142E1A615F39FE1264604_11</vt:lpwstr>
  </property>
  <property fmtid="{D5CDD505-2E9C-101B-9397-08002B2CF9AE}" pid="4" name="KSOTemplateDocerSaveRecord">
    <vt:lpwstr>eyJoZGlkIjoiZTllYWI0MmIzMjU5NDc5Mjg3ZjZmY2U2ZmZmNzEzODMiLCJ1c2VySWQiOiIyMjY2MTY1NDUifQ==</vt:lpwstr>
  </property>
</Properties>
</file>