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2A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575"/>
        <w:gridCol w:w="1510"/>
        <w:gridCol w:w="1795"/>
        <w:gridCol w:w="2738"/>
        <w:gridCol w:w="1807"/>
        <w:gridCol w:w="2035"/>
      </w:tblGrid>
      <w:tr w14:paraId="24B5B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77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6"/>
                <w:szCs w:val="36"/>
                <w:lang w:eastAsia="zh-CN"/>
              </w:rPr>
              <w:t>企业门店目录表</w:t>
            </w:r>
          </w:p>
        </w:tc>
      </w:tr>
      <w:tr w14:paraId="6658B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2D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9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门店名称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864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统一社会</w:t>
            </w:r>
          </w:p>
          <w:p w14:paraId="7A6C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信用代码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3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所属县（市、区）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B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C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B9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联系电话</w:t>
            </w:r>
          </w:p>
        </w:tc>
      </w:tr>
      <w:tr w14:paraId="72C15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1D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2E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A1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19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E4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2011F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DF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2D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0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F6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56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5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5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5F5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3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19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2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FD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F25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5D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74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32725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07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DC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1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C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3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23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56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40550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1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80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1A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34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1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1F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C9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45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3C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5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36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16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27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73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4C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14C86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8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2D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8E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3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4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99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 w14:paraId="56E0D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7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E9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D7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7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B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4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  <w:t>……</w:t>
            </w:r>
          </w:p>
        </w:tc>
      </w:tr>
    </w:tbl>
    <w:p w14:paraId="270C2C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 w14:paraId="207BD66B"/>
    <w:sectPr>
      <w:pgSz w:w="16838" w:h="11906" w:orient="landscape"/>
      <w:pgMar w:top="1587" w:right="2098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2025-12-29T03:40:03Z</dcterms:created>
  <dc:creator>Administrator</dc:creator>
  <cp:lastModifiedBy>七八</cp:lastModifiedBy>
  <dcterms:modified xsi:type="dcterms:W3CDTF">2025-12-29T03:40:37Z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eyJoZGlkIjoiMzNjNWJkYzA1NzZjNTA0NTY4MjNmZDBlMWJhMDViYzQiLCJ1c2VySWQiOiIxMTk3NjYxMDEzIn0=</vt:lpwstr>
  </property>
  <property fmtid="{D5CDD505-2E9C-101B-9397-08002B2CF9AE}" pid="4" name="ICV">
    <vt:lpwstr>EE569EF699D345FB9DC06A5DB68A2448_12</vt:lpwstr>
  </property>
</Properties>
</file>