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color w:val="000000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u w:val="none"/>
          <w:lang w:val="en-US" w:eastAsia="zh-CN"/>
        </w:rPr>
        <w:t>附件1</w:t>
      </w:r>
    </w:p>
    <w:p>
      <w:pPr>
        <w:jc w:val="center"/>
        <w:rPr>
          <w:rFonts w:hint="eastAsia" w:ascii="Times New Roman" w:hAnsi="Times New Roman" w:eastAsia="仿宋_GB2312" w:cs="仿宋_GB2312"/>
          <w:color w:val="000000"/>
          <w:sz w:val="32"/>
          <w:szCs w:val="32"/>
          <w:u w:val="none"/>
          <w:lang w:val="en-US" w:eastAsia="zh-CN"/>
        </w:rPr>
      </w:pPr>
      <w:bookmarkStart w:id="1" w:name="_GoBack"/>
      <w:r>
        <w:rPr>
          <w:rFonts w:hint="eastAsia" w:ascii="Times New Roman" w:hAnsi="Times New Roman" w:eastAsia="仿宋_GB2312" w:cs="仿宋_GB2312"/>
          <w:color w:val="000000"/>
          <w:sz w:val="44"/>
          <w:szCs w:val="44"/>
          <w:u w:val="none"/>
          <w:lang w:val="en-US" w:eastAsia="zh-CN"/>
        </w:rPr>
        <w:t>行政处罚信息摘要</w:t>
      </w:r>
    </w:p>
    <w:bookmarkEnd w:id="1"/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行政处罚决定书文号: </w:t>
      </w:r>
      <w:bookmarkStart w:id="0" w:name="tAj_wh"/>
      <w:r>
        <w:rPr>
          <w:rFonts w:hint="eastAsia" w:ascii="仿宋" w:hAnsi="仿宋" w:eastAsia="仿宋" w:cs="仿宋"/>
          <w:sz w:val="32"/>
          <w:szCs w:val="32"/>
          <w:lang w:eastAsia="zh-CN"/>
        </w:rPr>
        <w:t>交城市监处罚〔2024〕4号</w:t>
      </w:r>
      <w:bookmarkEnd w:id="0"/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行政处罚当事人基本情况：当事人：张金阳；住址：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河南省太康县****号；身份证号：**************6297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违法行为类型：特种设备类案件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行政处罚内容：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 xml:space="preserve"> 1．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责令停止生产（安装）；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 xml:space="preserve">  2．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罚款三万元。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作出行政处罚决定的行政机关名称和日期：交城县市场监督管理局；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2024年5月11日。</w:t>
      </w:r>
    </w:p>
    <w:p>
      <w:pPr>
        <w:pStyle w:val="2"/>
        <w:keepNext w:val="0"/>
        <w:keepLines w:val="0"/>
        <w:pageBreakBefore w:val="0"/>
        <w:tabs>
          <w:tab w:val="left" w:pos="8405"/>
        </w:tabs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25"/>
          <w:szCs w:val="25"/>
          <w:shd w:val="clear" w:fill="FFFFFF"/>
          <w:lang w:val="en-US" w:eastAsia="zh-CN"/>
        </w:rPr>
      </w:pPr>
    </w:p>
    <w:p>
      <w:pPr>
        <w:pStyle w:val="2"/>
        <w:keepNext w:val="0"/>
        <w:keepLines w:val="0"/>
        <w:pageBreakBefore w:val="0"/>
        <w:tabs>
          <w:tab w:val="left" w:pos="8405"/>
        </w:tabs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25"/>
          <w:szCs w:val="25"/>
          <w:shd w:val="clear" w:fill="FFFFFF"/>
          <w:lang w:val="en-US" w:eastAsia="zh-CN"/>
        </w:rPr>
      </w:pPr>
    </w:p>
    <w:p>
      <w:pPr>
        <w:pStyle w:val="2"/>
        <w:keepNext w:val="0"/>
        <w:keepLines w:val="0"/>
        <w:pageBreakBefore w:val="0"/>
        <w:tabs>
          <w:tab w:val="left" w:pos="8405"/>
        </w:tabs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25"/>
          <w:szCs w:val="25"/>
          <w:shd w:val="clear" w:fill="FFFFFF"/>
          <w:lang w:val="en-US" w:eastAsia="zh-CN"/>
        </w:rPr>
      </w:pPr>
    </w:p>
    <w:p>
      <w:pPr>
        <w:pStyle w:val="2"/>
        <w:keepNext w:val="0"/>
        <w:keepLines w:val="0"/>
        <w:pageBreakBefore w:val="0"/>
        <w:tabs>
          <w:tab w:val="left" w:pos="8405"/>
        </w:tabs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25"/>
          <w:szCs w:val="25"/>
          <w:shd w:val="clear" w:fill="FFFFFF"/>
          <w:lang w:val="en-US" w:eastAsia="zh-CN"/>
        </w:rPr>
      </w:pPr>
    </w:p>
    <w:p>
      <w:pPr>
        <w:pStyle w:val="2"/>
        <w:keepNext w:val="0"/>
        <w:keepLines w:val="0"/>
        <w:pageBreakBefore w:val="0"/>
        <w:tabs>
          <w:tab w:val="left" w:pos="8405"/>
        </w:tabs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25"/>
          <w:szCs w:val="25"/>
          <w:shd w:val="clear" w:fill="FFFFFF"/>
          <w:lang w:val="en-US" w:eastAsia="zh-CN"/>
        </w:rPr>
      </w:pPr>
    </w:p>
    <w:p>
      <w:pPr>
        <w:pStyle w:val="2"/>
        <w:keepNext w:val="0"/>
        <w:keepLines w:val="0"/>
        <w:pageBreakBefore w:val="0"/>
        <w:tabs>
          <w:tab w:val="left" w:pos="8405"/>
        </w:tabs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25"/>
          <w:szCs w:val="25"/>
          <w:shd w:val="clear" w:fill="FFFFFF"/>
          <w:lang w:val="en-US" w:eastAsia="zh-CN"/>
        </w:rPr>
      </w:pPr>
    </w:p>
    <w:p>
      <w:pPr>
        <w:pStyle w:val="2"/>
        <w:keepNext w:val="0"/>
        <w:keepLines w:val="0"/>
        <w:pageBreakBefore w:val="0"/>
        <w:tabs>
          <w:tab w:val="left" w:pos="8405"/>
        </w:tabs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25"/>
          <w:szCs w:val="25"/>
          <w:shd w:val="clear" w:fill="FFFFFF"/>
          <w:lang w:val="en-US" w:eastAsia="zh-CN"/>
        </w:rPr>
      </w:pPr>
    </w:p>
    <w:p>
      <w:pPr>
        <w:pStyle w:val="2"/>
        <w:keepNext w:val="0"/>
        <w:keepLines w:val="0"/>
        <w:pageBreakBefore w:val="0"/>
        <w:tabs>
          <w:tab w:val="left" w:pos="8405"/>
        </w:tabs>
        <w:kinsoku/>
        <w:wordWrap/>
        <w:overflowPunct/>
        <w:topLinePunct w:val="0"/>
        <w:bidi w:val="0"/>
        <w:spacing w:line="560" w:lineRule="exact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25"/>
          <w:szCs w:val="25"/>
          <w:shd w:val="clear" w:fill="FFFFFF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Arial Unicode MS">
    <w:altName w:val="DejaVu Sans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BFFCE2A"/>
    <w:rsid w:val="FBFFC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autoSpaceDE w:val="0"/>
      <w:autoSpaceDN w:val="0"/>
      <w:adjustRightInd w:val="0"/>
      <w:jc w:val="left"/>
    </w:pPr>
    <w:rPr>
      <w:rFonts w:ascii="Arial Unicode MS" w:hAnsi="Times New Roman" w:eastAsia="Arial Unicode MS"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2024-05-15T17:23:00Z</dcterms:created>
  <dc:creator>greatwall</dc:creator>
  <cp:lastModifiedBy>greatwall</cp:lastModifiedBy>
  <dcterms:modified xsi:type="dcterms:W3CDTF">2024-05-15T17:23:52Z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2052-11.1.0.11711</vt:lpwstr>
  </property>
</Properties>
</file>