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8" w:lineRule="exact"/>
        <w:textAlignment w:val="auto"/>
        <w:rPr>
          <w:rFonts w:hint="eastAsia" w:ascii="黑体" w:hAnsi="黑体" w:eastAsia="黑体" w:cs="黑体"/>
          <w:color w:val="000000" w:themeColor="text1"/>
          <w:sz w:val="32"/>
          <w:szCs w:val="32"/>
          <w:highlight w:val="none"/>
          <w:lang w:val="en-US" w:eastAsia="zh-CN"/>
          <w14:textFill>
            <w14:solidFill>
              <w14:schemeClr w14:val="tx1"/>
            </w14:solidFill>
          </w14:textFill>
        </w:rPr>
      </w:pPr>
      <w:r>
        <w:rPr>
          <w:rFonts w:hint="eastAsia" w:ascii="黑体" w:hAnsi="黑体" w:eastAsia="黑体" w:cs="黑体"/>
          <w:color w:val="000000" w:themeColor="text1"/>
          <w:sz w:val="32"/>
          <w:szCs w:val="32"/>
          <w:highlight w:val="none"/>
          <w:lang w:eastAsia="zh-CN"/>
          <w14:textFill>
            <w14:solidFill>
              <w14:schemeClr w14:val="tx1"/>
            </w14:solidFill>
          </w14:textFill>
        </w:rPr>
        <w:t>附件</w:t>
      </w:r>
      <w:r>
        <w:rPr>
          <w:rFonts w:hint="eastAsia" w:ascii="黑体" w:hAnsi="黑体" w:eastAsia="黑体" w:cs="黑体"/>
          <w:color w:val="000000" w:themeColor="text1"/>
          <w:sz w:val="32"/>
          <w:szCs w:val="32"/>
          <w:highlight w:val="none"/>
          <w:lang w:val="en-US" w:eastAsia="zh-CN"/>
          <w14:textFill>
            <w14:solidFill>
              <w14:schemeClr w14:val="tx1"/>
            </w14:solidFill>
          </w14:textFill>
        </w:rPr>
        <w:t>2</w:t>
      </w:r>
    </w:p>
    <w:p>
      <w:pPr>
        <w:bidi w:val="0"/>
        <w:rPr>
          <w:rFonts w:hint="eastAsia"/>
          <w:color w:val="000000" w:themeColor="text1"/>
          <w:highlight w:val="no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bookmarkStart w:id="0" w:name="_GoBack"/>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建设工程规划验线申请表</w:t>
      </w:r>
    </w:p>
    <w:bookmarkEnd w:id="0"/>
    <w:p>
      <w:pPr>
        <w:bidi w:val="0"/>
        <w:rPr>
          <w:rFonts w:hint="eastAsia"/>
          <w:color w:val="000000" w:themeColor="text1"/>
          <w:highlight w:val="none"/>
          <w:lang w:val="en-US" w:eastAsia="zh-CN"/>
          <w14:textFill>
            <w14:solidFill>
              <w14:schemeClr w14:val="tx1"/>
            </w14:solidFill>
          </w14:textFill>
        </w:rPr>
      </w:pPr>
    </w:p>
    <w:tbl>
      <w:tblPr>
        <w:tblStyle w:val="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2"/>
        <w:gridCol w:w="1665"/>
        <w:gridCol w:w="2655"/>
        <w:gridCol w:w="1695"/>
        <w:gridCol w:w="2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3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基本</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信息</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申请单位</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联系人</w:t>
            </w:r>
          </w:p>
        </w:tc>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法定代表人</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联系电话</w:t>
            </w:r>
          </w:p>
        </w:tc>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项目名称</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建设项目地点</w:t>
            </w:r>
          </w:p>
        </w:tc>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建设工程规划</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许可证编号</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建设规模</w:t>
            </w:r>
          </w:p>
        </w:tc>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24" w:hRule="atLeast"/>
          <w:jc w:val="center"/>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放线单位</w:t>
            </w:r>
          </w:p>
        </w:tc>
        <w:tc>
          <w:tcPr>
            <w:tcW w:w="2655"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c>
          <w:tcPr>
            <w:tcW w:w="169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放线报告编号</w:t>
            </w:r>
          </w:p>
        </w:tc>
        <w:tc>
          <w:tcPr>
            <w:tcW w:w="2518"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jc w:val="center"/>
        </w:trPr>
        <w:tc>
          <w:tcPr>
            <w:tcW w:w="732"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申请</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验线</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范围</w:t>
            </w: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申请验线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的建筑单体</w:t>
            </w:r>
          </w:p>
        </w:tc>
        <w:tc>
          <w:tcPr>
            <w:tcW w:w="6868"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具体楼号或建筑名称：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61" w:hRule="atLeast"/>
          <w:jc w:val="center"/>
        </w:trPr>
        <w:tc>
          <w:tcPr>
            <w:tcW w:w="732" w:type="dxa"/>
            <w:vMerge w:val="continue"/>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p>
        </w:tc>
        <w:tc>
          <w:tcPr>
            <w:tcW w:w="1665" w:type="dxa"/>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验线</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范围说明</w:t>
            </w:r>
          </w:p>
        </w:tc>
        <w:tc>
          <w:tcPr>
            <w:tcW w:w="6868" w:type="dxa"/>
            <w:gridSpan w:val="3"/>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描述建筑部位、边界等，例如建筑外墙轴线、基础轮廓线等：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35"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提交</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资料</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清单</w:t>
            </w:r>
          </w:p>
        </w:tc>
        <w:tc>
          <w:tcPr>
            <w:tcW w:w="8533" w:type="dxa"/>
            <w:gridSpan w:val="4"/>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1.建设工程规划许可证及附图附件（复印件加盖公章）；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2.经审定的建设工程规划设计方案总平面图（加盖公章）；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3.建设工程规划许可公示牌现场照片（加盖公章）；</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4.放线单位出具的规划放线（定线）测量报告（原件）；</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5.其他相关资料（按需提供，另列）。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234" w:hRule="atLeast"/>
          <w:jc w:val="center"/>
        </w:trPr>
        <w:tc>
          <w:tcPr>
            <w:tcW w:w="732" w:type="dxa"/>
            <w:vAlign w:val="center"/>
          </w:tcPr>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highlight w:val="none"/>
                <w:vertAlign w:val="baseline"/>
                <w:lang w:val="en-US" w:eastAsia="zh-CN"/>
                <w14:textFill>
                  <w14:solidFill>
                    <w14:schemeClr w14:val="tx1"/>
                  </w14:solidFill>
                </w14:textFill>
              </w:rPr>
              <w:t>承诺</w:t>
            </w:r>
          </w:p>
        </w:tc>
        <w:tc>
          <w:tcPr>
            <w:tcW w:w="8533" w:type="dxa"/>
            <w:gridSpan w:val="4"/>
            <w:vAlign w:val="top"/>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ind w:firstLine="480" w:firstLineChars="200"/>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我单位承诺所提供的申请资料真实、有效，建设工程严格按照经审定的建设工程规划许可证及相关规划要求进行施工。如有违反，愿意承担相应法律责任。</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 xml:space="preserve">                            申请单位（盖章）：</w:t>
            </w: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pPr>
            <w:r>
              <w:rPr>
                <w:rFonts w:hint="eastAsia" w:ascii="宋体" w:hAnsi="宋体" w:eastAsia="宋体" w:cs="宋体"/>
                <w:color w:val="000000" w:themeColor="text1"/>
                <w:sz w:val="24"/>
                <w:szCs w:val="24"/>
                <w:highlight w:val="none"/>
                <w:vertAlign w:val="baseline"/>
                <w:lang w:val="en-US" w:eastAsia="zh-CN"/>
                <w14:textFill>
                  <w14:solidFill>
                    <w14:schemeClr w14:val="tx1"/>
                  </w14:solidFill>
                </w14:textFill>
              </w:rPr>
              <w:t xml:space="preserve">                                       日期：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DejaVu Sans">
    <w:panose1 w:val="020B0606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A00002BF" w:usb1="38CF7CFA" w:usb2="00082016" w:usb3="00000000" w:csb0="00040001" w:csb1="00000000"/>
  </w:font>
  <w:font w:name="方正黑体_GBK">
    <w:panose1 w:val="02000000000000000000"/>
    <w:charset w:val="86"/>
    <w:family w:val="auto"/>
    <w:pitch w:val="default"/>
    <w:sig w:usb0="A00002BF" w:usb1="38CF7CFA" w:usb2="00082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FFFF8E3"/>
    <w:rsid w:val="4FFFF8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2026-01-16T10:22:00Z</dcterms:created>
  <dc:creator>greatwall</dc:creator>
  <cp:lastModifiedBy>greatwall</cp:lastModifiedBy>
  <dcterms:modified xsi:type="dcterms:W3CDTF">2026-01-16T10:22:26Z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2052-11.1.0.11711</vt:lpwstr>
  </property>
</Properties>
</file>