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1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1"/>
          <w:sz w:val="44"/>
          <w:szCs w:val="44"/>
          <w:lang w:val="en-US" w:eastAsia="zh-CN"/>
        </w:rPr>
        <w:t>交城县金融服务工作委员会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主  任：权  斌  县委常委、政府副县长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副主任：张  杰  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成  员：高  鹏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王俊俊  县乡村振兴局局长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张  艳  县政府研究和金融服务中心主任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武  强  人行交城县支行行长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马艳芳  吕梁银保监分局交城监管组组长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王  瑞  交城农商行党委书记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范彦伟  中国农业银行交城支行行长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张  宏  中国银行交城支行行长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刘旭东  中国建设银行交城支行行长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胡永娟  中国邮储银行交城支行行长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温  原  民生银行交城支行行长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郝雪峰  中信银行交城支行行长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胡  帅  中国工商银行交城支行行长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解广文  交城太行村镇银行行长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张国骏  人保财险交城县支公司经理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程云生  人寿财险交城县支公司经理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八乡（镇）乡（镇）长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val="en-US" w:eastAsia="zh-CN"/>
        </w:rPr>
        <w:t>交城县金融服务工作委员会下设办公室，办公室设在县乡村振兴局、县政府研究和金融服务中心，办公室主任由王俊俊同志、张艳同志兼任，办公室承办日常事务工作，负责对乡镇、行政村两级金融服务体系的督查、指导和检查等工作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142E0B2F"/>
    <w:rsid w:val="142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2023-09-26T00:35:00Z</dcterms:created>
  <dc:creator>Administrator</dc:creator>
  <cp:lastModifiedBy>Administrator</cp:lastModifiedBy>
  <dcterms:modified xsi:type="dcterms:W3CDTF">2023-09-26T00:36:10Z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5C7369B748CE46719694BC5BF21110EF_11</vt:lpwstr>
  </property>
</Properties>
</file>