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11" w:rsidRDefault="00026911" w:rsidP="00026911">
      <w:pPr>
        <w:spacing w:line="560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附件2：</w:t>
      </w:r>
    </w:p>
    <w:p w:rsidR="00026911" w:rsidRDefault="00026911" w:rsidP="00026911">
      <w:pPr>
        <w:spacing w:line="560" w:lineRule="exact"/>
        <w:jc w:val="left"/>
        <w:rPr>
          <w:rFonts w:ascii="仿宋" w:eastAsia="仿宋" w:hAnsi="仿宋" w:cs="仿宋" w:hint="eastAsia"/>
          <w:b/>
          <w:bCs/>
          <w:sz w:val="32"/>
          <w:szCs w:val="32"/>
        </w:rPr>
      </w:pPr>
    </w:p>
    <w:p w:rsidR="00026911" w:rsidRDefault="00026911" w:rsidP="00026911">
      <w:pPr>
        <w:spacing w:line="560" w:lineRule="exact"/>
        <w:jc w:val="center"/>
        <w:rPr>
          <w:rFonts w:ascii="新宋体" w:eastAsia="新宋体" w:hAnsi="新宋体" w:cs="新宋体" w:hint="eastAsia"/>
          <w:b/>
          <w:bCs/>
          <w:sz w:val="44"/>
          <w:szCs w:val="44"/>
        </w:rPr>
      </w:pPr>
      <w:r>
        <w:rPr>
          <w:rFonts w:ascii="新宋体" w:eastAsia="新宋体" w:hAnsi="新宋体" w:cs="新宋体" w:hint="eastAsia"/>
          <w:b/>
          <w:bCs/>
          <w:sz w:val="44"/>
          <w:szCs w:val="44"/>
        </w:rPr>
        <w:t>交城县2020年美丽宜居乡村建设示范村名单</w:t>
      </w:r>
    </w:p>
    <w:tbl>
      <w:tblPr>
        <w:tblStyle w:val="a3"/>
        <w:tblpPr w:leftFromText="180" w:rightFromText="180" w:vertAnchor="text" w:horzAnchor="page" w:tblpXSpec="center" w:tblpY="532"/>
        <w:tblOverlap w:val="never"/>
        <w:tblW w:w="0" w:type="auto"/>
        <w:jc w:val="center"/>
        <w:tblInd w:w="0" w:type="dxa"/>
        <w:tblLook w:val="0000"/>
      </w:tblPr>
      <w:tblGrid>
        <w:gridCol w:w="2923"/>
        <w:gridCol w:w="4317"/>
      </w:tblGrid>
      <w:tr w:rsidR="00026911" w:rsidTr="00EB3EAF">
        <w:trPr>
          <w:trHeight w:val="787"/>
          <w:jc w:val="center"/>
        </w:trPr>
        <w:tc>
          <w:tcPr>
            <w:tcW w:w="2923" w:type="dxa"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乡  镇</w:t>
            </w:r>
          </w:p>
        </w:tc>
        <w:tc>
          <w:tcPr>
            <w:tcW w:w="4317" w:type="dxa"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 w:hint="eastAsia"/>
                <w:b/>
                <w:bCs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sz w:val="32"/>
                <w:szCs w:val="32"/>
              </w:rPr>
              <w:t>村</w:t>
            </w:r>
          </w:p>
        </w:tc>
      </w:tr>
      <w:tr w:rsidR="00026911" w:rsidTr="00EB3EAF">
        <w:trPr>
          <w:trHeight w:val="787"/>
          <w:jc w:val="center"/>
        </w:trPr>
        <w:tc>
          <w:tcPr>
            <w:tcW w:w="2923" w:type="dxa"/>
            <w:vMerge w:val="restart"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 w:hint="eastAsia"/>
                <w:sz w:val="32"/>
                <w:szCs w:val="32"/>
              </w:rPr>
              <w:t>天宁镇</w:t>
            </w:r>
          </w:p>
        </w:tc>
        <w:tc>
          <w:tcPr>
            <w:tcW w:w="4317" w:type="dxa"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蒲渠河村</w:t>
            </w:r>
          </w:p>
        </w:tc>
      </w:tr>
      <w:tr w:rsidR="00026911" w:rsidTr="00EB3EAF">
        <w:trPr>
          <w:trHeight w:val="787"/>
          <w:jc w:val="center"/>
        </w:trPr>
        <w:tc>
          <w:tcPr>
            <w:tcW w:w="2923" w:type="dxa"/>
            <w:vMerge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</w:p>
        </w:tc>
        <w:tc>
          <w:tcPr>
            <w:tcW w:w="4317" w:type="dxa"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青</w:t>
            </w:r>
            <w:r>
              <w:rPr>
                <w:rFonts w:ascii="宋体" w:hAnsi="宋体" w:cs="宋体" w:hint="eastAsia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/>
                <w:sz w:val="32"/>
                <w:szCs w:val="32"/>
              </w:rPr>
              <w:t>村</w:t>
            </w:r>
          </w:p>
        </w:tc>
      </w:tr>
      <w:tr w:rsidR="00026911" w:rsidTr="00EB3EAF">
        <w:trPr>
          <w:trHeight w:val="787"/>
          <w:jc w:val="center"/>
        </w:trPr>
        <w:tc>
          <w:tcPr>
            <w:tcW w:w="2923" w:type="dxa"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夏家营镇</w:t>
            </w:r>
          </w:p>
        </w:tc>
        <w:tc>
          <w:tcPr>
            <w:tcW w:w="4317" w:type="dxa"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覃</w:t>
            </w:r>
            <w:r>
              <w:rPr>
                <w:rFonts w:ascii="宋体" w:hAnsi="宋体" w:cs="宋体" w:hint="eastAsia"/>
                <w:sz w:val="32"/>
                <w:szCs w:val="32"/>
              </w:rPr>
              <w:t xml:space="preserve">  </w:t>
            </w:r>
            <w:r>
              <w:rPr>
                <w:rFonts w:ascii="宋体" w:hAnsi="宋体" w:cs="宋体"/>
                <w:sz w:val="32"/>
                <w:szCs w:val="32"/>
              </w:rPr>
              <w:t>村</w:t>
            </w:r>
          </w:p>
        </w:tc>
      </w:tr>
      <w:tr w:rsidR="00026911" w:rsidTr="00EB3EAF">
        <w:trPr>
          <w:trHeight w:val="787"/>
          <w:jc w:val="center"/>
        </w:trPr>
        <w:tc>
          <w:tcPr>
            <w:tcW w:w="2923" w:type="dxa"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西社镇</w:t>
            </w:r>
          </w:p>
        </w:tc>
        <w:tc>
          <w:tcPr>
            <w:tcW w:w="4317" w:type="dxa"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东社村</w:t>
            </w:r>
          </w:p>
        </w:tc>
      </w:tr>
      <w:tr w:rsidR="00026911" w:rsidTr="00EB3EAF">
        <w:trPr>
          <w:trHeight w:val="787"/>
          <w:jc w:val="center"/>
        </w:trPr>
        <w:tc>
          <w:tcPr>
            <w:tcW w:w="2923" w:type="dxa"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东坡底乡</w:t>
            </w:r>
          </w:p>
        </w:tc>
        <w:tc>
          <w:tcPr>
            <w:tcW w:w="4317" w:type="dxa"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 w:hint="eastAsia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逯家岩村</w:t>
            </w:r>
          </w:p>
        </w:tc>
      </w:tr>
      <w:tr w:rsidR="00026911" w:rsidTr="00EB3EAF">
        <w:trPr>
          <w:trHeight w:val="787"/>
          <w:jc w:val="center"/>
        </w:trPr>
        <w:tc>
          <w:tcPr>
            <w:tcW w:w="2923" w:type="dxa"/>
            <w:vMerge w:val="restart"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会立乡</w:t>
            </w:r>
          </w:p>
        </w:tc>
        <w:tc>
          <w:tcPr>
            <w:tcW w:w="4317" w:type="dxa"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代家庄村</w:t>
            </w:r>
          </w:p>
        </w:tc>
      </w:tr>
      <w:tr w:rsidR="00026911" w:rsidTr="00EB3EAF">
        <w:trPr>
          <w:trHeight w:val="804"/>
          <w:jc w:val="center"/>
        </w:trPr>
        <w:tc>
          <w:tcPr>
            <w:tcW w:w="2923" w:type="dxa"/>
            <w:vMerge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</w:p>
        </w:tc>
        <w:tc>
          <w:tcPr>
            <w:tcW w:w="4317" w:type="dxa"/>
            <w:vAlign w:val="center"/>
          </w:tcPr>
          <w:p w:rsidR="00026911" w:rsidRDefault="00026911" w:rsidP="00EB3EAF">
            <w:pPr>
              <w:spacing w:line="56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>
              <w:rPr>
                <w:rFonts w:ascii="宋体" w:hAnsi="宋体" w:cs="宋体"/>
                <w:sz w:val="32"/>
                <w:szCs w:val="32"/>
              </w:rPr>
              <w:t>神堂坪村</w:t>
            </w:r>
          </w:p>
        </w:tc>
      </w:tr>
    </w:tbl>
    <w:p w:rsidR="00DC1E0C" w:rsidRDefault="00DC1E0C"/>
    <w:sectPr w:rsidR="00DC1E0C" w:rsidSect="00DC1E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6911"/>
    <w:rsid w:val="00026911"/>
    <w:rsid w:val="00DC1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26911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691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semiHidden/>
    <w:unhideWhenUsed/>
    <w:rsid w:val="0002691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4"/>
    <w:uiPriority w:val="99"/>
    <w:semiHidden/>
    <w:rsid w:val="00026911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4"/>
    <w:link w:val="2Char"/>
    <w:uiPriority w:val="99"/>
    <w:semiHidden/>
    <w:unhideWhenUsed/>
    <w:rsid w:val="00026911"/>
    <w:pPr>
      <w:ind w:firstLineChars="200" w:firstLine="420"/>
    </w:pPr>
  </w:style>
  <w:style w:type="character" w:customStyle="1" w:styleId="2Char">
    <w:name w:val="正文首行缩进 2 Char"/>
    <w:basedOn w:val="Char"/>
    <w:link w:val="2"/>
    <w:uiPriority w:val="99"/>
    <w:semiHidden/>
    <w:rsid w:val="000269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徐陆鑫</dc:creator>
  <cp:lastModifiedBy>徐陆鑫</cp:lastModifiedBy>
  <cp:revision>1</cp:revision>
  <dcterms:created xsi:type="dcterms:W3CDTF">2020-06-08T09:19:00Z</dcterms:created>
  <dcterms:modified xsi:type="dcterms:W3CDTF">2020-06-08T09:19:00Z</dcterms:modified>
</cp:coreProperties>
</file>